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7A" w:rsidRDefault="001C277A" w:rsidP="00204AFE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2965" cy="8397993"/>
            <wp:effectExtent l="0" t="0" r="635" b="3175"/>
            <wp:docPr id="1" name="Рисунок 1" descr="C:\Users\zla28\Downloads\О санитарно-эпидемиологическом реж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О санитарно-эпидемиологическом режим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9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7A" w:rsidRDefault="001C277A" w:rsidP="00204AFE">
      <w:pPr>
        <w:jc w:val="center"/>
        <w:rPr>
          <w:sz w:val="24"/>
        </w:rPr>
      </w:pPr>
    </w:p>
    <w:p w:rsidR="001C277A" w:rsidRDefault="001C277A" w:rsidP="00204AFE">
      <w:pPr>
        <w:jc w:val="center"/>
        <w:rPr>
          <w:sz w:val="24"/>
        </w:rPr>
      </w:pPr>
    </w:p>
    <w:p w:rsidR="001C277A" w:rsidRDefault="001C277A" w:rsidP="00204AFE">
      <w:pPr>
        <w:jc w:val="center"/>
        <w:rPr>
          <w:sz w:val="24"/>
        </w:rPr>
      </w:pPr>
    </w:p>
    <w:p w:rsidR="001C277A" w:rsidRDefault="001C277A" w:rsidP="00204AFE">
      <w:pPr>
        <w:jc w:val="center"/>
        <w:rPr>
          <w:sz w:val="24"/>
        </w:rPr>
      </w:pPr>
    </w:p>
    <w:p w:rsidR="00204AFE" w:rsidRDefault="00204AFE" w:rsidP="00204AFE">
      <w:pPr>
        <w:jc w:val="center"/>
        <w:rPr>
          <w:sz w:val="24"/>
        </w:rPr>
      </w:pPr>
      <w:bookmarkStart w:id="0" w:name="_GoBack"/>
      <w:bookmarkEnd w:id="0"/>
      <w:r w:rsidRPr="00204AFE">
        <w:rPr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204AFE">
        <w:rPr>
          <w:sz w:val="24"/>
        </w:rPr>
        <w:t>Дюймовочка</w:t>
      </w:r>
      <w:proofErr w:type="spellEnd"/>
      <w:r w:rsidRPr="00204AFE">
        <w:rPr>
          <w:sz w:val="24"/>
        </w:rPr>
        <w:t xml:space="preserve">» г. Белебея   муниципального района  </w:t>
      </w:r>
      <w:proofErr w:type="spellStart"/>
      <w:r w:rsidRPr="00204AFE">
        <w:rPr>
          <w:sz w:val="24"/>
        </w:rPr>
        <w:t>Белебеевский</w:t>
      </w:r>
      <w:proofErr w:type="spellEnd"/>
      <w:r w:rsidRPr="00204AFE">
        <w:rPr>
          <w:sz w:val="24"/>
        </w:rPr>
        <w:t xml:space="preserve"> район Республики Башкортостан</w:t>
      </w:r>
    </w:p>
    <w:p w:rsidR="00204AFE" w:rsidRDefault="00204AFE" w:rsidP="00204AFE">
      <w:pPr>
        <w:jc w:val="center"/>
        <w:rPr>
          <w:sz w:val="24"/>
        </w:rPr>
      </w:pPr>
    </w:p>
    <w:tbl>
      <w:tblPr>
        <w:tblStyle w:val="a6"/>
        <w:tblpPr w:leftFromText="180" w:rightFromText="180" w:vertAnchor="text" w:horzAnchor="margin" w:tblpY="2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3"/>
        <w:gridCol w:w="5269"/>
      </w:tblGrid>
      <w:tr w:rsidR="00204AFE" w:rsidTr="00204AFE">
        <w:tc>
          <w:tcPr>
            <w:tcW w:w="4053" w:type="dxa"/>
          </w:tcPr>
          <w:p w:rsidR="00204AFE" w:rsidRPr="00204AFE" w:rsidRDefault="00204AFE" w:rsidP="00204AFE">
            <w:pPr>
              <w:spacing w:before="76"/>
              <w:ind w:left="34"/>
              <w:rPr>
                <w:sz w:val="24"/>
                <w:szCs w:val="24"/>
              </w:rPr>
            </w:pPr>
            <w:r w:rsidRPr="00204AFE">
              <w:rPr>
                <w:sz w:val="24"/>
                <w:szCs w:val="24"/>
              </w:rPr>
              <w:t>ПРИНЯТО</w:t>
            </w:r>
          </w:p>
          <w:p w:rsidR="00204AFE" w:rsidRPr="00204AFE" w:rsidRDefault="00204AFE" w:rsidP="00204AFE">
            <w:pPr>
              <w:spacing w:before="33"/>
              <w:ind w:left="34"/>
              <w:rPr>
                <w:sz w:val="24"/>
                <w:szCs w:val="24"/>
              </w:rPr>
            </w:pPr>
            <w:r w:rsidRPr="00204AFE">
              <w:rPr>
                <w:sz w:val="24"/>
                <w:szCs w:val="24"/>
              </w:rPr>
              <w:t>На</w:t>
            </w:r>
            <w:r w:rsidRPr="00204AFE">
              <w:rPr>
                <w:spacing w:val="-1"/>
                <w:sz w:val="24"/>
                <w:szCs w:val="24"/>
              </w:rPr>
              <w:t xml:space="preserve"> </w:t>
            </w:r>
            <w:r w:rsidRPr="00204AFE">
              <w:rPr>
                <w:sz w:val="24"/>
                <w:szCs w:val="24"/>
              </w:rPr>
              <w:t>общем</w:t>
            </w:r>
            <w:r w:rsidRPr="00204AFE">
              <w:rPr>
                <w:spacing w:val="-3"/>
                <w:sz w:val="24"/>
                <w:szCs w:val="24"/>
              </w:rPr>
              <w:t xml:space="preserve"> </w:t>
            </w:r>
            <w:r w:rsidRPr="00204AFE">
              <w:rPr>
                <w:sz w:val="24"/>
                <w:szCs w:val="24"/>
              </w:rPr>
              <w:t>собрании</w:t>
            </w:r>
            <w:r w:rsidRPr="00204AFE">
              <w:rPr>
                <w:spacing w:val="-3"/>
                <w:sz w:val="24"/>
                <w:szCs w:val="24"/>
              </w:rPr>
              <w:t xml:space="preserve"> </w:t>
            </w:r>
            <w:r w:rsidRPr="00204AFE">
              <w:rPr>
                <w:sz w:val="24"/>
                <w:szCs w:val="24"/>
              </w:rPr>
              <w:t>работников</w:t>
            </w:r>
          </w:p>
          <w:p w:rsidR="00204AFE" w:rsidRPr="00204AFE" w:rsidRDefault="00204AFE" w:rsidP="00204AFE">
            <w:pPr>
              <w:spacing w:before="40" w:line="278" w:lineRule="auto"/>
              <w:ind w:left="34" w:right="-17"/>
              <w:rPr>
                <w:sz w:val="24"/>
                <w:szCs w:val="24"/>
                <w:u w:val="single"/>
              </w:rPr>
            </w:pPr>
            <w:r w:rsidRPr="00204AF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 w:rsidRPr="00204AFE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 xml:space="preserve">детский сад №29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елебея</w:t>
            </w:r>
            <w:proofErr w:type="spellEnd"/>
            <w:r w:rsidRPr="00204AFE">
              <w:rPr>
                <w:spacing w:val="-52"/>
                <w:sz w:val="24"/>
                <w:szCs w:val="24"/>
              </w:rPr>
              <w:t xml:space="preserve"> </w:t>
            </w:r>
            <w:r w:rsidRPr="00204AFE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 xml:space="preserve">__ от «___»___ </w:t>
            </w:r>
            <w:r w:rsidRPr="00204AFE">
              <w:rPr>
                <w:sz w:val="24"/>
                <w:szCs w:val="24"/>
                <w:u w:val="single"/>
              </w:rPr>
              <w:t>2023г</w:t>
            </w:r>
          </w:p>
          <w:p w:rsidR="00204AFE" w:rsidRDefault="00204AFE" w:rsidP="00204AFE">
            <w:pPr>
              <w:spacing w:before="76"/>
              <w:rPr>
                <w:b/>
                <w:sz w:val="24"/>
                <w:szCs w:val="24"/>
              </w:rPr>
            </w:pPr>
            <w:r w:rsidRPr="00204AFE">
              <w:rPr>
                <w:sz w:val="24"/>
                <w:szCs w:val="24"/>
              </w:rPr>
              <w:br w:type="column"/>
            </w:r>
          </w:p>
        </w:tc>
        <w:tc>
          <w:tcPr>
            <w:tcW w:w="5269" w:type="dxa"/>
          </w:tcPr>
          <w:p w:rsidR="00204AFE" w:rsidRPr="00204AFE" w:rsidRDefault="00204AFE" w:rsidP="00204AFE">
            <w:pPr>
              <w:ind w:left="625" w:right="142"/>
              <w:rPr>
                <w:sz w:val="24"/>
                <w:szCs w:val="24"/>
              </w:rPr>
            </w:pPr>
            <w:r w:rsidRPr="00204AFE">
              <w:rPr>
                <w:sz w:val="24"/>
                <w:szCs w:val="24"/>
              </w:rPr>
              <w:t>УТВЕРЖДЕНО</w:t>
            </w:r>
          </w:p>
          <w:p w:rsidR="00204AFE" w:rsidRPr="00204AFE" w:rsidRDefault="00204AFE" w:rsidP="00204AFE">
            <w:pPr>
              <w:pStyle w:val="ConsNonformat"/>
              <w:widowControl/>
              <w:ind w:left="625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04A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МАДОУ детский сад </w:t>
            </w:r>
            <w:r w:rsidRPr="00204A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№29 </w:t>
            </w:r>
            <w:proofErr w:type="spellStart"/>
            <w:r w:rsidRPr="00204A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204A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204A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</w:p>
          <w:p w:rsidR="00204AFE" w:rsidRPr="00204AFE" w:rsidRDefault="00204AFE" w:rsidP="00204AFE">
            <w:pPr>
              <w:pStyle w:val="ConsNonformat"/>
              <w:widowControl/>
              <w:ind w:left="625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Pr="00204A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204AF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204AFE" w:rsidRDefault="00204AFE" w:rsidP="00204AFE">
            <w:pPr>
              <w:spacing w:before="76"/>
              <w:ind w:left="625"/>
              <w:rPr>
                <w:b/>
                <w:sz w:val="24"/>
                <w:szCs w:val="24"/>
              </w:rPr>
            </w:pPr>
            <w:r w:rsidRPr="00204AFE">
              <w:rPr>
                <w:kern w:val="2"/>
                <w:sz w:val="24"/>
                <w:szCs w:val="24"/>
              </w:rPr>
              <w:t>Приказ № ____от</w:t>
            </w:r>
            <w:r w:rsidRPr="00204AFE">
              <w:rPr>
                <w:kern w:val="2"/>
                <w:sz w:val="24"/>
                <w:szCs w:val="24"/>
                <w:u w:val="single"/>
              </w:rPr>
              <w:t xml:space="preserve"> «   »          2023г</w:t>
            </w:r>
          </w:p>
        </w:tc>
      </w:tr>
    </w:tbl>
    <w:p w:rsidR="00204AFE" w:rsidRPr="00204AFE" w:rsidRDefault="00204AFE" w:rsidP="00204AFE">
      <w:pPr>
        <w:jc w:val="center"/>
        <w:rPr>
          <w:sz w:val="24"/>
        </w:rPr>
      </w:pPr>
    </w:p>
    <w:p w:rsidR="00DA4851" w:rsidRDefault="00DA4851" w:rsidP="00204AFE">
      <w:pPr>
        <w:spacing w:before="76"/>
        <w:rPr>
          <w:rFonts w:ascii="Arial" w:hAnsi="Arial"/>
          <w:sz w:val="12"/>
        </w:rPr>
        <w:sectPr w:rsidR="00DA4851" w:rsidSect="00204AFE">
          <w:type w:val="continuous"/>
          <w:pgSz w:w="11910" w:h="16840"/>
          <w:pgMar w:top="1134" w:right="850" w:bottom="1134" w:left="1701" w:header="720" w:footer="720" w:gutter="0"/>
          <w:cols w:space="40"/>
          <w:docGrid w:linePitch="299"/>
        </w:sectPr>
      </w:pPr>
    </w:p>
    <w:p w:rsidR="00DA4851" w:rsidRDefault="00DA4851">
      <w:pPr>
        <w:pStyle w:val="a3"/>
        <w:rPr>
          <w:rFonts w:ascii="Arial"/>
          <w:i/>
          <w:sz w:val="20"/>
        </w:rPr>
      </w:pPr>
    </w:p>
    <w:p w:rsidR="00DA4851" w:rsidRDefault="00DA4851">
      <w:pPr>
        <w:pStyle w:val="a3"/>
        <w:rPr>
          <w:rFonts w:ascii="Arial"/>
          <w:i/>
          <w:sz w:val="20"/>
        </w:rPr>
      </w:pPr>
    </w:p>
    <w:p w:rsidR="00DA4851" w:rsidRPr="00204AFE" w:rsidRDefault="00705DC2" w:rsidP="00204AFE">
      <w:pPr>
        <w:pStyle w:val="a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bookmarkStart w:id="1" w:name="Положение_"/>
      <w:bookmarkEnd w:id="1"/>
      <w:r w:rsidRPr="00204AFE">
        <w:rPr>
          <w:rFonts w:ascii="Times New Roman" w:hAnsi="Times New Roman" w:cs="Times New Roman"/>
          <w:sz w:val="24"/>
          <w:szCs w:val="24"/>
        </w:rPr>
        <w:t>Положение</w:t>
      </w:r>
    </w:p>
    <w:p w:rsidR="00204AFE" w:rsidRPr="00204AFE" w:rsidRDefault="00705DC2" w:rsidP="00204AFE">
      <w:pPr>
        <w:ind w:right="1286"/>
        <w:jc w:val="center"/>
        <w:rPr>
          <w:b/>
          <w:sz w:val="24"/>
          <w:szCs w:val="24"/>
        </w:rPr>
      </w:pPr>
      <w:bookmarkStart w:id="2" w:name="о_санитарно-эпидемиологическом_режиме_"/>
      <w:bookmarkEnd w:id="2"/>
      <w:r w:rsidRPr="00204AFE">
        <w:rPr>
          <w:b/>
          <w:sz w:val="24"/>
          <w:szCs w:val="24"/>
        </w:rPr>
        <w:t>о</w:t>
      </w:r>
      <w:r w:rsidRPr="00204AFE">
        <w:rPr>
          <w:b/>
          <w:spacing w:val="-16"/>
          <w:sz w:val="24"/>
          <w:szCs w:val="24"/>
        </w:rPr>
        <w:t xml:space="preserve"> </w:t>
      </w:r>
      <w:r w:rsidRPr="00204AFE">
        <w:rPr>
          <w:b/>
          <w:sz w:val="24"/>
          <w:szCs w:val="24"/>
        </w:rPr>
        <w:t>санитарно-эпидемиологическом</w:t>
      </w:r>
      <w:r w:rsidRPr="00204AFE">
        <w:rPr>
          <w:b/>
          <w:spacing w:val="-16"/>
          <w:sz w:val="24"/>
          <w:szCs w:val="24"/>
        </w:rPr>
        <w:t xml:space="preserve"> </w:t>
      </w:r>
      <w:r w:rsidRPr="00204AFE">
        <w:rPr>
          <w:b/>
          <w:sz w:val="24"/>
          <w:szCs w:val="24"/>
        </w:rPr>
        <w:t>режиме</w:t>
      </w:r>
      <w:r w:rsidR="00204AFE" w:rsidRPr="00204AFE">
        <w:rPr>
          <w:b/>
          <w:sz w:val="24"/>
          <w:szCs w:val="24"/>
        </w:rPr>
        <w:t xml:space="preserve"> </w:t>
      </w:r>
    </w:p>
    <w:p w:rsidR="00DA4851" w:rsidRPr="00204AFE" w:rsidRDefault="00204AFE" w:rsidP="00204AFE">
      <w:pPr>
        <w:ind w:right="1286"/>
        <w:jc w:val="center"/>
        <w:rPr>
          <w:b/>
          <w:sz w:val="24"/>
          <w:szCs w:val="24"/>
        </w:rPr>
      </w:pPr>
      <w:r w:rsidRPr="00204AFE">
        <w:rPr>
          <w:b/>
          <w:sz w:val="24"/>
          <w:szCs w:val="24"/>
        </w:rPr>
        <w:t xml:space="preserve">в МАДОУ детский сад №29 </w:t>
      </w:r>
      <w:proofErr w:type="spellStart"/>
      <w:r w:rsidRPr="00204AFE">
        <w:rPr>
          <w:b/>
          <w:sz w:val="24"/>
          <w:szCs w:val="24"/>
        </w:rPr>
        <w:t>г</w:t>
      </w:r>
      <w:proofErr w:type="gramStart"/>
      <w:r w:rsidRPr="00204AFE">
        <w:rPr>
          <w:b/>
          <w:sz w:val="24"/>
          <w:szCs w:val="24"/>
        </w:rPr>
        <w:t>.Б</w:t>
      </w:r>
      <w:proofErr w:type="gramEnd"/>
      <w:r w:rsidRPr="00204AFE">
        <w:rPr>
          <w:b/>
          <w:sz w:val="24"/>
          <w:szCs w:val="24"/>
        </w:rPr>
        <w:t>елебея</w:t>
      </w:r>
      <w:proofErr w:type="spellEnd"/>
    </w:p>
    <w:p w:rsidR="00204AFE" w:rsidRDefault="00204AFE" w:rsidP="00204AFE">
      <w:pPr>
        <w:pStyle w:val="1"/>
        <w:spacing w:before="74"/>
        <w:ind w:left="0"/>
        <w:jc w:val="both"/>
        <w:rPr>
          <w:u w:val="none"/>
        </w:rPr>
      </w:pPr>
      <w:r>
        <w:rPr>
          <w:u w:val="none"/>
        </w:rPr>
        <w:t>1.Общие</w:t>
      </w:r>
      <w:r>
        <w:rPr>
          <w:spacing w:val="-6"/>
          <w:u w:val="none"/>
        </w:rPr>
        <w:t xml:space="preserve"> </w:t>
      </w:r>
      <w:r>
        <w:rPr>
          <w:u w:val="none"/>
        </w:rPr>
        <w:t>положения.</w:t>
      </w:r>
    </w:p>
    <w:p w:rsidR="00705DC2" w:rsidRDefault="00705DC2" w:rsidP="00705DC2">
      <w:pPr>
        <w:jc w:val="both"/>
        <w:rPr>
          <w:sz w:val="24"/>
        </w:rPr>
      </w:pPr>
      <w:r>
        <w:rPr>
          <w:sz w:val="24"/>
        </w:rPr>
        <w:t>1.1.</w:t>
      </w:r>
      <w:r w:rsidR="00204AFE" w:rsidRPr="00705DC2">
        <w:rPr>
          <w:sz w:val="24"/>
        </w:rPr>
        <w:t>Настоящее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Положение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регламентирует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содержание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порядок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проведения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внутреннего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контроля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за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выполнением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санитарно-гигиенических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требований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 xml:space="preserve">МАДОУ детский сад №29 </w:t>
      </w:r>
      <w:proofErr w:type="spellStart"/>
      <w:r w:rsidR="00204AFE" w:rsidRPr="00705DC2">
        <w:rPr>
          <w:sz w:val="24"/>
        </w:rPr>
        <w:t>г</w:t>
      </w:r>
      <w:proofErr w:type="gramStart"/>
      <w:r w:rsidR="00204AFE" w:rsidRPr="00705DC2">
        <w:rPr>
          <w:sz w:val="24"/>
        </w:rPr>
        <w:t>.Б</w:t>
      </w:r>
      <w:proofErr w:type="gramEnd"/>
      <w:r w:rsidR="00204AFE" w:rsidRPr="00705DC2">
        <w:rPr>
          <w:sz w:val="24"/>
        </w:rPr>
        <w:t>елебея</w:t>
      </w:r>
      <w:proofErr w:type="spellEnd"/>
      <w:r w:rsidR="00204AFE" w:rsidRPr="00705DC2">
        <w:rPr>
          <w:sz w:val="24"/>
        </w:rPr>
        <w:t xml:space="preserve"> (далее</w:t>
      </w:r>
      <w:r w:rsidR="00204AFE" w:rsidRPr="00705DC2">
        <w:rPr>
          <w:spacing w:val="-3"/>
          <w:sz w:val="24"/>
        </w:rPr>
        <w:t xml:space="preserve"> </w:t>
      </w:r>
      <w:r w:rsidR="00204AFE" w:rsidRPr="00705DC2">
        <w:rPr>
          <w:sz w:val="24"/>
        </w:rPr>
        <w:t>– ДОУ)</w:t>
      </w:r>
    </w:p>
    <w:p w:rsidR="00204AFE" w:rsidRPr="00705DC2" w:rsidRDefault="00705DC2" w:rsidP="00705DC2">
      <w:pPr>
        <w:jc w:val="both"/>
        <w:rPr>
          <w:sz w:val="24"/>
        </w:rPr>
      </w:pPr>
      <w:r>
        <w:rPr>
          <w:sz w:val="24"/>
        </w:rPr>
        <w:t>1.2.</w:t>
      </w:r>
      <w:r w:rsidR="00204AFE" w:rsidRPr="00705DC2">
        <w:rPr>
          <w:sz w:val="24"/>
        </w:rPr>
        <w:t>Положение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по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организации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контролю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санитарно-гигиенических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требований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разработано на основе актуальной нормативно-правовой базы Российской Федерации по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соблюдению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санитарного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законодательства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выполнения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санитарно-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противоэпидемических</w:t>
      </w:r>
      <w:r w:rsidR="00204AFE" w:rsidRPr="00705DC2">
        <w:rPr>
          <w:spacing w:val="-1"/>
          <w:sz w:val="24"/>
        </w:rPr>
        <w:t xml:space="preserve"> </w:t>
      </w:r>
      <w:r w:rsidR="00204AFE" w:rsidRPr="00705DC2">
        <w:rPr>
          <w:sz w:val="24"/>
        </w:rPr>
        <w:t>(профилактических) мероприятий:</w:t>
      </w:r>
    </w:p>
    <w:p w:rsidR="00204AFE" w:rsidRDefault="00204AFE" w:rsidP="00204AFE">
      <w:pPr>
        <w:pStyle w:val="a3"/>
        <w:jc w:val="both"/>
      </w:pPr>
      <w:r>
        <w:t>-СанПиН 2.4.3648-20 "Санитарно-эпидемиологические требования 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молодежи",</w:t>
      </w:r>
      <w:r>
        <w:rPr>
          <w:spacing w:val="1"/>
        </w:rPr>
        <w:t xml:space="preserve"> </w:t>
      </w:r>
      <w:r>
        <w:t>утверждены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сентября</w:t>
      </w:r>
    </w:p>
    <w:p w:rsidR="00204AFE" w:rsidRDefault="00204AFE" w:rsidP="00204AFE">
      <w:pPr>
        <w:pStyle w:val="a3"/>
        <w:jc w:val="both"/>
      </w:pPr>
      <w:r>
        <w:t>2020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(вступили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01.01.2021</w:t>
      </w:r>
      <w:r>
        <w:rPr>
          <w:spacing w:val="-1"/>
        </w:rPr>
        <w:t xml:space="preserve"> </w:t>
      </w:r>
      <w:r>
        <w:t>года);</w:t>
      </w:r>
    </w:p>
    <w:p w:rsidR="00204AFE" w:rsidRDefault="00204AFE" w:rsidP="00204AFE">
      <w:pPr>
        <w:pStyle w:val="a3"/>
        <w:jc w:val="both"/>
      </w:pPr>
      <w:r>
        <w:t>-СанПиН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 общественного питания населения» утверждены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6"/>
        </w:rPr>
        <w:t xml:space="preserve"> </w:t>
      </w:r>
      <w:r>
        <w:t>санитарного</w:t>
      </w:r>
      <w:r>
        <w:rPr>
          <w:spacing w:val="17"/>
        </w:rPr>
        <w:t xml:space="preserve"> </w:t>
      </w:r>
      <w:r>
        <w:t>врача</w:t>
      </w:r>
      <w:r>
        <w:rPr>
          <w:spacing w:val="12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27.10.2020</w:t>
      </w:r>
      <w:r>
        <w:rPr>
          <w:spacing w:val="15"/>
        </w:rPr>
        <w:t xml:space="preserve"> </w:t>
      </w:r>
      <w:r>
        <w:t>№32(вступили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с 01.01.2021г).</w:t>
      </w:r>
    </w:p>
    <w:p w:rsidR="00204AFE" w:rsidRDefault="00204AFE" w:rsidP="00204AFE">
      <w:pPr>
        <w:pStyle w:val="a3"/>
        <w:jc w:val="both"/>
      </w:pPr>
      <w:r>
        <w:t>-СП</w:t>
      </w:r>
      <w:r>
        <w:rPr>
          <w:spacing w:val="1"/>
        </w:rPr>
        <w:t xml:space="preserve"> </w:t>
      </w:r>
      <w:r>
        <w:t>2.1.3678-20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деятельности хозяйствующих субъектов, осуществляющих продажу товаров, 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оказание услуг».</w:t>
      </w:r>
    </w:p>
    <w:p w:rsidR="00204AFE" w:rsidRDefault="00204AFE" w:rsidP="00204AFE">
      <w:pPr>
        <w:pStyle w:val="a3"/>
        <w:jc w:val="both"/>
      </w:pPr>
      <w:r>
        <w:t>-СП3.1/2.43598-20от30.06.2020г</w:t>
      </w:r>
      <w:proofErr w:type="gramStart"/>
      <w:r>
        <w:t>«С</w:t>
      </w:r>
      <w:proofErr w:type="gramEnd"/>
      <w:r>
        <w:t>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устройству, содержанию и организации работы образовательных организаций и других</w:t>
      </w:r>
      <w:r>
        <w:rPr>
          <w:spacing w:val="1"/>
        </w:rPr>
        <w:t xml:space="preserve"> </w:t>
      </w:r>
      <w:r>
        <w:t>объектов социальной инфраструктуры для детей и молодежи в условиях 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-2"/>
        </w:rPr>
        <w:t xml:space="preserve"> </w:t>
      </w:r>
      <w:proofErr w:type="spellStart"/>
      <w:r>
        <w:t>коронавирусной</w:t>
      </w:r>
      <w:proofErr w:type="spellEnd"/>
      <w:r>
        <w:t xml:space="preserve"> инфекции</w:t>
      </w:r>
      <w:r>
        <w:rPr>
          <w:spacing w:val="-1"/>
        </w:rPr>
        <w:t xml:space="preserve"> </w:t>
      </w:r>
      <w:r>
        <w:t>(C0V1D-19)</w:t>
      </w:r>
    </w:p>
    <w:p w:rsidR="00204AFE" w:rsidRPr="00204AFE" w:rsidRDefault="00204AFE" w:rsidP="00204AFE">
      <w:pPr>
        <w:pStyle w:val="a3"/>
        <w:jc w:val="both"/>
      </w:pPr>
      <w:r>
        <w:t>-</w:t>
      </w:r>
      <w:r>
        <w:rPr>
          <w:spacing w:val="-3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 xml:space="preserve">ДОУ </w:t>
      </w:r>
    </w:p>
    <w:p w:rsidR="00204AFE" w:rsidRDefault="00204AFE" w:rsidP="00204AFE">
      <w:pPr>
        <w:pStyle w:val="a3"/>
        <w:jc w:val="both"/>
        <w:rPr>
          <w:sz w:val="22"/>
        </w:rPr>
      </w:pPr>
    </w:p>
    <w:p w:rsidR="00204AFE" w:rsidRDefault="00204AFE" w:rsidP="00204AFE">
      <w:pPr>
        <w:pStyle w:val="1"/>
        <w:ind w:left="0"/>
        <w:jc w:val="both"/>
        <w:rPr>
          <w:u w:val="none"/>
        </w:rPr>
      </w:pPr>
      <w:r>
        <w:rPr>
          <w:u w:val="none"/>
        </w:rPr>
        <w:t>2.Организация</w:t>
      </w:r>
      <w:r>
        <w:rPr>
          <w:spacing w:val="-1"/>
          <w:u w:val="none"/>
        </w:rPr>
        <w:t xml:space="preserve"> </w:t>
      </w:r>
      <w:r>
        <w:rPr>
          <w:u w:val="none"/>
        </w:rPr>
        <w:t>деятельности.</w:t>
      </w:r>
    </w:p>
    <w:p w:rsidR="00204AFE" w:rsidRPr="00705DC2" w:rsidRDefault="00705DC2" w:rsidP="00705DC2">
      <w:pPr>
        <w:jc w:val="both"/>
        <w:rPr>
          <w:sz w:val="24"/>
        </w:rPr>
      </w:pPr>
      <w:r>
        <w:rPr>
          <w:sz w:val="24"/>
        </w:rPr>
        <w:t>2.1.</w:t>
      </w:r>
      <w:r w:rsidR="00204AFE" w:rsidRPr="00705DC2">
        <w:rPr>
          <w:sz w:val="24"/>
        </w:rPr>
        <w:t>Перечень</w:t>
      </w:r>
      <w:r w:rsidR="00204AFE" w:rsidRPr="00705DC2">
        <w:rPr>
          <w:sz w:val="24"/>
        </w:rPr>
        <w:tab/>
        <w:t>должностных</w:t>
      </w:r>
      <w:r w:rsidR="00204AFE" w:rsidRPr="00705DC2">
        <w:rPr>
          <w:sz w:val="24"/>
        </w:rPr>
        <w:tab/>
        <w:t>лиц,</w:t>
      </w:r>
      <w:r w:rsidR="00204AFE" w:rsidRPr="00705DC2">
        <w:rPr>
          <w:sz w:val="24"/>
        </w:rPr>
        <w:tab/>
        <w:t>на</w:t>
      </w:r>
      <w:r w:rsidR="00204AFE" w:rsidRPr="00705DC2">
        <w:rPr>
          <w:sz w:val="24"/>
        </w:rPr>
        <w:tab/>
        <w:t>которых</w:t>
      </w:r>
      <w:r w:rsidR="00204AFE" w:rsidRPr="00705DC2">
        <w:rPr>
          <w:sz w:val="24"/>
        </w:rPr>
        <w:tab/>
        <w:t>возложены</w:t>
      </w:r>
      <w:r w:rsidR="00204AFE" w:rsidRPr="00705DC2">
        <w:rPr>
          <w:sz w:val="24"/>
        </w:rPr>
        <w:tab/>
        <w:t xml:space="preserve">функции </w:t>
      </w:r>
      <w:r w:rsidR="00204AFE" w:rsidRPr="00705DC2">
        <w:rPr>
          <w:spacing w:val="-1"/>
          <w:sz w:val="24"/>
        </w:rPr>
        <w:t>по</w:t>
      </w:r>
      <w:r w:rsidR="00204AFE" w:rsidRPr="00705DC2">
        <w:rPr>
          <w:spacing w:val="-57"/>
          <w:sz w:val="24"/>
        </w:rPr>
        <w:t xml:space="preserve"> </w:t>
      </w:r>
      <w:r w:rsidR="00204AFE" w:rsidRPr="00705DC2">
        <w:rPr>
          <w:sz w:val="24"/>
        </w:rPr>
        <w:t>осуществлению</w:t>
      </w:r>
      <w:r w:rsidR="00204AFE" w:rsidRPr="00705DC2">
        <w:rPr>
          <w:sz w:val="24"/>
        </w:rPr>
        <w:tab/>
        <w:t>контроля.</w:t>
      </w:r>
    </w:p>
    <w:p w:rsidR="00204AFE" w:rsidRDefault="00204AFE" w:rsidP="00204AFE">
      <w:pPr>
        <w:pStyle w:val="a3"/>
        <w:jc w:val="both"/>
      </w:pPr>
      <w:r>
        <w:rPr>
          <w:color w:val="1A1A1A"/>
        </w:rPr>
        <w:t>-заведующий</w:t>
      </w:r>
    </w:p>
    <w:p w:rsidR="00204AFE" w:rsidRDefault="00204AFE" w:rsidP="00204AFE">
      <w:pPr>
        <w:pStyle w:val="a3"/>
        <w:jc w:val="both"/>
      </w:pPr>
      <w:r>
        <w:t>Объектами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являются:</w:t>
      </w:r>
    </w:p>
    <w:p w:rsidR="00204AFE" w:rsidRDefault="00204AFE" w:rsidP="00B15F8F">
      <w:pPr>
        <w:pStyle w:val="a3"/>
        <w:jc w:val="both"/>
      </w:pPr>
      <w:r>
        <w:t>-здание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сооружения, участок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204AFE" w:rsidRDefault="00204AFE" w:rsidP="00B15F8F">
      <w:pPr>
        <w:pStyle w:val="a3"/>
        <w:jc w:val="both"/>
      </w:pPr>
      <w:r>
        <w:t>-помещения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сада;</w:t>
      </w:r>
    </w:p>
    <w:p w:rsidR="00204AFE" w:rsidRDefault="00204AFE" w:rsidP="00B15F8F">
      <w:pPr>
        <w:pStyle w:val="a3"/>
        <w:jc w:val="both"/>
      </w:pPr>
      <w:r>
        <w:t>-оборудование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инвентарь;</w:t>
      </w:r>
    </w:p>
    <w:p w:rsidR="00204AFE" w:rsidRDefault="00204AFE" w:rsidP="00B15F8F">
      <w:pPr>
        <w:pStyle w:val="a3"/>
      </w:pPr>
      <w:r>
        <w:t>-технологические</w:t>
      </w:r>
      <w:r>
        <w:rPr>
          <w:spacing w:val="-5"/>
        </w:rPr>
        <w:t xml:space="preserve"> </w:t>
      </w:r>
      <w:r>
        <w:t>процессы;</w:t>
      </w:r>
    </w:p>
    <w:p w:rsidR="00204AFE" w:rsidRDefault="00204AFE" w:rsidP="00B15F8F">
      <w:pPr>
        <w:pStyle w:val="a3"/>
      </w:pPr>
      <w:r>
        <w:t>-рабочие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оказанию услуг;</w:t>
      </w:r>
    </w:p>
    <w:p w:rsidR="00204AFE" w:rsidRDefault="00204AFE" w:rsidP="00B15F8F">
      <w:pPr>
        <w:pStyle w:val="a3"/>
      </w:pPr>
      <w:r>
        <w:lastRenderedPageBreak/>
        <w:t>-сырье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питания;</w:t>
      </w:r>
    </w:p>
    <w:p w:rsidR="00204AFE" w:rsidRDefault="00204AFE" w:rsidP="00B15F8F">
      <w:pPr>
        <w:pStyle w:val="a3"/>
      </w:pPr>
      <w:r>
        <w:t>-готовая</w:t>
      </w:r>
      <w:r>
        <w:rPr>
          <w:spacing w:val="-5"/>
        </w:rPr>
        <w:t xml:space="preserve"> </w:t>
      </w:r>
      <w:r>
        <w:t>продукция;</w:t>
      </w:r>
    </w:p>
    <w:p w:rsidR="00204AFE" w:rsidRDefault="00204AFE" w:rsidP="00B15F8F">
      <w:pPr>
        <w:pStyle w:val="a3"/>
      </w:pPr>
      <w:r>
        <w:t>-образовательная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воспитанниками;</w:t>
      </w:r>
    </w:p>
    <w:p w:rsidR="00204AFE" w:rsidRDefault="00204AFE" w:rsidP="00B15F8F">
      <w:pPr>
        <w:pStyle w:val="a3"/>
      </w:pPr>
      <w:r>
        <w:t>-оздоровительные мероприятия;</w:t>
      </w:r>
    </w:p>
    <w:p w:rsidR="00204AFE" w:rsidRDefault="00204AFE" w:rsidP="00B15F8F">
      <w:pPr>
        <w:pStyle w:val="a3"/>
      </w:pPr>
      <w:r>
        <w:t>-прогулки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режимные</w:t>
      </w:r>
      <w:r>
        <w:rPr>
          <w:spacing w:val="-4"/>
        </w:rPr>
        <w:t xml:space="preserve"> </w:t>
      </w:r>
      <w:r>
        <w:t>моменты;</w:t>
      </w:r>
    </w:p>
    <w:p w:rsidR="00204AFE" w:rsidRDefault="00204AFE" w:rsidP="00B15F8F">
      <w:pPr>
        <w:pStyle w:val="a3"/>
      </w:pPr>
      <w:r>
        <w:t>-персонал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:rsidR="00204AFE" w:rsidRDefault="00204AFE" w:rsidP="00B15F8F">
      <w:pPr>
        <w:pStyle w:val="a3"/>
      </w:pPr>
      <w:r>
        <w:t>-воспитанники</w:t>
      </w:r>
      <w:r>
        <w:rPr>
          <w:spacing w:val="-7"/>
        </w:rPr>
        <w:t xml:space="preserve"> </w:t>
      </w:r>
      <w:r>
        <w:t>ДОУ;</w:t>
      </w:r>
    </w:p>
    <w:p w:rsidR="00204AFE" w:rsidRDefault="00204AFE" w:rsidP="00B15F8F">
      <w:pPr>
        <w:pStyle w:val="a3"/>
      </w:pPr>
      <w:r>
        <w:t>-документация;</w:t>
      </w:r>
    </w:p>
    <w:p w:rsidR="00204AFE" w:rsidRDefault="00204AFE" w:rsidP="00B15F8F">
      <w:pPr>
        <w:pStyle w:val="a3"/>
      </w:pPr>
      <w:r>
        <w:t>-вода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питьевой</w:t>
      </w:r>
      <w:r>
        <w:rPr>
          <w:spacing w:val="-2"/>
        </w:rPr>
        <w:t xml:space="preserve"> </w:t>
      </w:r>
      <w:r>
        <w:t>режим;</w:t>
      </w:r>
    </w:p>
    <w:p w:rsidR="00204AFE" w:rsidRDefault="00204AFE" w:rsidP="00B15F8F">
      <w:pPr>
        <w:pStyle w:val="a3"/>
      </w:pPr>
      <w:r>
        <w:t>-мебель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белье;</w:t>
      </w:r>
    </w:p>
    <w:p w:rsidR="00204AFE" w:rsidRDefault="00204AFE" w:rsidP="00B15F8F">
      <w:pPr>
        <w:pStyle w:val="a3"/>
      </w:pPr>
      <w:r>
        <w:t>-дезинфицирующие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моющие</w:t>
      </w:r>
      <w:r>
        <w:rPr>
          <w:spacing w:val="-1"/>
        </w:rPr>
        <w:t xml:space="preserve"> </w:t>
      </w:r>
      <w:r>
        <w:t>средства;</w:t>
      </w:r>
    </w:p>
    <w:p w:rsidR="00204AFE" w:rsidRDefault="00204AFE" w:rsidP="00B15F8F">
      <w:pPr>
        <w:pStyle w:val="a3"/>
      </w:pPr>
      <w:r>
        <w:t>-воздушно-тепловой</w:t>
      </w:r>
      <w:r>
        <w:rPr>
          <w:spacing w:val="-2"/>
        </w:rPr>
        <w:t xml:space="preserve"> </w:t>
      </w:r>
      <w:r>
        <w:t>режим.</w:t>
      </w:r>
    </w:p>
    <w:p w:rsidR="00204AFE" w:rsidRPr="00705DC2" w:rsidRDefault="00705DC2" w:rsidP="00705DC2">
      <w:pPr>
        <w:tabs>
          <w:tab w:val="left" w:pos="2050"/>
        </w:tabs>
        <w:rPr>
          <w:sz w:val="24"/>
        </w:rPr>
      </w:pPr>
      <w:r>
        <w:rPr>
          <w:sz w:val="24"/>
        </w:rPr>
        <w:t>2.2.</w:t>
      </w:r>
      <w:r w:rsidR="00204AFE" w:rsidRPr="00705DC2">
        <w:rPr>
          <w:sz w:val="24"/>
        </w:rPr>
        <w:t>Контроль</w:t>
      </w:r>
      <w:r w:rsidR="00204AFE" w:rsidRPr="00705DC2">
        <w:rPr>
          <w:spacing w:val="-9"/>
          <w:sz w:val="24"/>
        </w:rPr>
        <w:t xml:space="preserve"> </w:t>
      </w:r>
      <w:r w:rsidR="00204AFE" w:rsidRPr="00705DC2">
        <w:rPr>
          <w:sz w:val="24"/>
        </w:rPr>
        <w:t>осуществляется</w:t>
      </w:r>
      <w:r w:rsidR="00204AFE" w:rsidRPr="00705DC2">
        <w:rPr>
          <w:spacing w:val="-7"/>
          <w:sz w:val="24"/>
        </w:rPr>
        <w:t xml:space="preserve"> </w:t>
      </w:r>
      <w:r w:rsidR="00204AFE" w:rsidRPr="00705DC2">
        <w:rPr>
          <w:sz w:val="24"/>
        </w:rPr>
        <w:t>с</w:t>
      </w:r>
      <w:r w:rsidR="00204AFE" w:rsidRPr="00705DC2">
        <w:rPr>
          <w:spacing w:val="-13"/>
          <w:sz w:val="24"/>
        </w:rPr>
        <w:t xml:space="preserve"> </w:t>
      </w:r>
      <w:r w:rsidR="00204AFE" w:rsidRPr="00705DC2">
        <w:rPr>
          <w:sz w:val="24"/>
        </w:rPr>
        <w:t>использованием</w:t>
      </w:r>
      <w:r w:rsidR="00204AFE" w:rsidRPr="00705DC2">
        <w:rPr>
          <w:spacing w:val="-9"/>
          <w:sz w:val="24"/>
        </w:rPr>
        <w:t xml:space="preserve"> </w:t>
      </w:r>
      <w:r w:rsidR="00204AFE" w:rsidRPr="00705DC2">
        <w:rPr>
          <w:sz w:val="24"/>
        </w:rPr>
        <w:t>следующих</w:t>
      </w:r>
      <w:r w:rsidR="00204AFE" w:rsidRPr="00705DC2">
        <w:rPr>
          <w:spacing w:val="2"/>
          <w:sz w:val="24"/>
        </w:rPr>
        <w:t xml:space="preserve"> </w:t>
      </w:r>
      <w:r w:rsidR="00204AFE" w:rsidRPr="00705DC2">
        <w:rPr>
          <w:sz w:val="24"/>
        </w:rPr>
        <w:t>методов:</w:t>
      </w:r>
    </w:p>
    <w:p w:rsidR="00204AFE" w:rsidRDefault="00204AFE" w:rsidP="00B15F8F">
      <w:pPr>
        <w:pStyle w:val="a3"/>
      </w:pPr>
      <w:r>
        <w:t>-изучение</w:t>
      </w:r>
      <w:r>
        <w:rPr>
          <w:spacing w:val="-14"/>
        </w:rPr>
        <w:t xml:space="preserve"> </w:t>
      </w:r>
      <w:r>
        <w:t>документации;</w:t>
      </w:r>
    </w:p>
    <w:p w:rsidR="00204AFE" w:rsidRDefault="00204AFE" w:rsidP="00B15F8F">
      <w:pPr>
        <w:pStyle w:val="a3"/>
      </w:pPr>
      <w:r>
        <w:t>-обследование</w:t>
      </w:r>
      <w:r>
        <w:rPr>
          <w:spacing w:val="-11"/>
        </w:rPr>
        <w:t xml:space="preserve"> </w:t>
      </w:r>
      <w:r>
        <w:t>объекта;</w:t>
      </w:r>
    </w:p>
    <w:p w:rsidR="00204AFE" w:rsidRDefault="00204AFE" w:rsidP="00B15F8F">
      <w:pPr>
        <w:pStyle w:val="a3"/>
        <w:jc w:val="both"/>
      </w:pPr>
      <w:r>
        <w:t>-наблюдение</w:t>
      </w:r>
      <w:r>
        <w:rPr>
          <w:spacing w:val="22"/>
        </w:rPr>
        <w:t xml:space="preserve"> </w:t>
      </w:r>
      <w:r>
        <w:t>за организацией</w:t>
      </w:r>
      <w:r>
        <w:rPr>
          <w:spacing w:val="14"/>
        </w:rPr>
        <w:t xml:space="preserve"> </w:t>
      </w:r>
      <w:r>
        <w:t>производственного</w:t>
      </w:r>
      <w:r>
        <w:rPr>
          <w:spacing w:val="25"/>
        </w:rPr>
        <w:t xml:space="preserve"> </w:t>
      </w:r>
      <w:r>
        <w:t>процесса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процесса питания в группах;</w:t>
      </w:r>
    </w:p>
    <w:p w:rsidR="00204AFE" w:rsidRDefault="00204AFE" w:rsidP="00B15F8F">
      <w:pPr>
        <w:pStyle w:val="a3"/>
      </w:pPr>
      <w:r>
        <w:t>-беседа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персоналом;</w:t>
      </w:r>
    </w:p>
    <w:p w:rsidR="00204AFE" w:rsidRDefault="00204AFE" w:rsidP="00B15F8F">
      <w:pPr>
        <w:pStyle w:val="a3"/>
      </w:pPr>
      <w:r>
        <w:t>-ревизия;</w:t>
      </w:r>
    </w:p>
    <w:p w:rsidR="00204AFE" w:rsidRDefault="00204AFE" w:rsidP="00B15F8F">
      <w:pPr>
        <w:pStyle w:val="a3"/>
        <w:jc w:val="both"/>
      </w:pPr>
      <w:r>
        <w:t>-инструментальный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приборов</w:t>
      </w:r>
      <w:proofErr w:type="gramStart"/>
      <w:r>
        <w:t>)и</w:t>
      </w:r>
      <w:proofErr w:type="gramEnd"/>
      <w:r>
        <w:rPr>
          <w:spacing w:val="1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правомерных</w:t>
      </w:r>
      <w:r>
        <w:rPr>
          <w:spacing w:val="-2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3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контроля.</w:t>
      </w:r>
    </w:p>
    <w:p w:rsidR="00204AFE" w:rsidRPr="00705DC2" w:rsidRDefault="00705DC2" w:rsidP="00705DC2">
      <w:pPr>
        <w:jc w:val="both"/>
        <w:rPr>
          <w:sz w:val="24"/>
        </w:rPr>
      </w:pPr>
      <w:r>
        <w:rPr>
          <w:sz w:val="24"/>
        </w:rPr>
        <w:t>2.3.</w:t>
      </w:r>
      <w:r w:rsidR="00204AFE" w:rsidRPr="00705DC2">
        <w:rPr>
          <w:sz w:val="24"/>
        </w:rPr>
        <w:t>Контроль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осуществляется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в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виде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плановых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или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оперативных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проверок.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Плановые</w:t>
      </w:r>
      <w:r w:rsidR="00204AFE" w:rsidRPr="00705DC2">
        <w:rPr>
          <w:spacing w:val="-4"/>
          <w:sz w:val="24"/>
        </w:rPr>
        <w:t xml:space="preserve"> </w:t>
      </w:r>
      <w:r w:rsidR="00204AFE" w:rsidRPr="00705DC2">
        <w:rPr>
          <w:sz w:val="24"/>
        </w:rPr>
        <w:t>проверки</w:t>
      </w:r>
      <w:r w:rsidR="00204AFE" w:rsidRPr="00705DC2">
        <w:rPr>
          <w:spacing w:val="5"/>
          <w:sz w:val="24"/>
        </w:rPr>
        <w:t xml:space="preserve"> </w:t>
      </w:r>
      <w:r w:rsidR="00204AFE" w:rsidRPr="00705DC2">
        <w:rPr>
          <w:sz w:val="24"/>
        </w:rPr>
        <w:t>осуществляются</w:t>
      </w:r>
      <w:r w:rsidR="00204AFE" w:rsidRPr="00705DC2">
        <w:rPr>
          <w:spacing w:val="-3"/>
          <w:sz w:val="24"/>
        </w:rPr>
        <w:t xml:space="preserve"> </w:t>
      </w:r>
      <w:r w:rsidR="00204AFE" w:rsidRPr="00705DC2">
        <w:rPr>
          <w:sz w:val="24"/>
        </w:rPr>
        <w:t>в соответствии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 утвержденным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заведующим планом</w:t>
      </w:r>
    </w:p>
    <w:p w:rsidR="00204AFE" w:rsidRDefault="00204AFE" w:rsidP="00B15F8F">
      <w:pPr>
        <w:pStyle w:val="a3"/>
        <w:jc w:val="both"/>
      </w:pPr>
      <w:r>
        <w:t>-</w:t>
      </w:r>
      <w:r>
        <w:rPr>
          <w:spacing w:val="-5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на учебный год.</w:t>
      </w:r>
    </w:p>
    <w:p w:rsidR="00204AFE" w:rsidRDefault="00204AFE" w:rsidP="00B15F8F">
      <w:pPr>
        <w:pStyle w:val="a3"/>
        <w:jc w:val="both"/>
      </w:pPr>
      <w:r>
        <w:t>Нормирование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тематика</w:t>
      </w:r>
      <w:r>
        <w:rPr>
          <w:spacing w:val="-12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находятся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заведующего.</w:t>
      </w:r>
    </w:p>
    <w:p w:rsidR="00204AFE" w:rsidRPr="00705DC2" w:rsidRDefault="00705DC2" w:rsidP="00705DC2">
      <w:pPr>
        <w:jc w:val="both"/>
        <w:rPr>
          <w:sz w:val="24"/>
        </w:rPr>
      </w:pPr>
      <w:r>
        <w:rPr>
          <w:sz w:val="24"/>
        </w:rPr>
        <w:t>2.4.</w:t>
      </w:r>
      <w:r w:rsidR="00204AFE" w:rsidRPr="00705DC2">
        <w:rPr>
          <w:sz w:val="24"/>
        </w:rPr>
        <w:t>Оперативные проверки проводятся с целью получения информации о ходе 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результатах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организации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питания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в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ДОУ,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за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санитарно-гигиеническим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состоянием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помещений</w:t>
      </w:r>
      <w:r w:rsidR="00204AFE" w:rsidRPr="00705DC2">
        <w:rPr>
          <w:spacing w:val="-2"/>
          <w:sz w:val="24"/>
        </w:rPr>
        <w:t xml:space="preserve"> </w:t>
      </w:r>
      <w:r w:rsidR="00204AFE" w:rsidRPr="00705DC2">
        <w:rPr>
          <w:sz w:val="24"/>
        </w:rPr>
        <w:t>в</w:t>
      </w:r>
      <w:r w:rsidR="00204AFE" w:rsidRPr="00705DC2">
        <w:rPr>
          <w:spacing w:val="-1"/>
          <w:sz w:val="24"/>
        </w:rPr>
        <w:t xml:space="preserve"> </w:t>
      </w:r>
      <w:r w:rsidR="00204AFE" w:rsidRPr="00705DC2">
        <w:rPr>
          <w:sz w:val="24"/>
        </w:rPr>
        <w:t>ДОУ.</w:t>
      </w:r>
    </w:p>
    <w:p w:rsidR="00204AFE" w:rsidRPr="00705DC2" w:rsidRDefault="00705DC2" w:rsidP="00705DC2">
      <w:pPr>
        <w:jc w:val="both"/>
        <w:rPr>
          <w:sz w:val="24"/>
        </w:rPr>
      </w:pPr>
      <w:r>
        <w:rPr>
          <w:sz w:val="24"/>
        </w:rPr>
        <w:t>2.5.</w:t>
      </w:r>
      <w:r w:rsidR="00204AFE" w:rsidRPr="00705DC2">
        <w:rPr>
          <w:sz w:val="24"/>
        </w:rPr>
        <w:t>Результаты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оперативного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контроля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требуют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оперативного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выполнения</w:t>
      </w:r>
      <w:r w:rsidR="00204AFE" w:rsidRPr="00705DC2">
        <w:rPr>
          <w:spacing w:val="-57"/>
          <w:sz w:val="24"/>
        </w:rPr>
        <w:t xml:space="preserve"> </w:t>
      </w:r>
      <w:r w:rsidR="00204AFE" w:rsidRPr="00705DC2">
        <w:rPr>
          <w:sz w:val="24"/>
        </w:rPr>
        <w:t>предложений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и</w:t>
      </w:r>
      <w:r w:rsidR="00204AFE" w:rsidRPr="00705DC2">
        <w:rPr>
          <w:spacing w:val="-3"/>
          <w:sz w:val="24"/>
        </w:rPr>
        <w:t xml:space="preserve"> </w:t>
      </w:r>
      <w:r w:rsidR="00204AFE" w:rsidRPr="00705DC2">
        <w:rPr>
          <w:sz w:val="24"/>
        </w:rPr>
        <w:t>замечаний,</w:t>
      </w:r>
      <w:r w:rsidR="00204AFE" w:rsidRPr="00705DC2">
        <w:rPr>
          <w:spacing w:val="-2"/>
          <w:sz w:val="24"/>
        </w:rPr>
        <w:t xml:space="preserve"> </w:t>
      </w:r>
      <w:r w:rsidR="00204AFE" w:rsidRPr="00705DC2">
        <w:rPr>
          <w:sz w:val="24"/>
        </w:rPr>
        <w:t>которые</w:t>
      </w:r>
      <w:r w:rsidR="00204AFE" w:rsidRPr="00705DC2">
        <w:rPr>
          <w:spacing w:val="-8"/>
          <w:sz w:val="24"/>
        </w:rPr>
        <w:t xml:space="preserve"> </w:t>
      </w:r>
      <w:r w:rsidR="00204AFE" w:rsidRPr="00705DC2">
        <w:rPr>
          <w:sz w:val="24"/>
        </w:rPr>
        <w:t>сделаны</w:t>
      </w:r>
      <w:r w:rsidR="00204AFE" w:rsidRPr="00705DC2">
        <w:rPr>
          <w:spacing w:val="-4"/>
          <w:sz w:val="24"/>
        </w:rPr>
        <w:t xml:space="preserve"> </w:t>
      </w:r>
      <w:r w:rsidR="00204AFE" w:rsidRPr="00705DC2">
        <w:rPr>
          <w:sz w:val="24"/>
        </w:rPr>
        <w:t>в</w:t>
      </w:r>
      <w:r w:rsidR="00204AFE" w:rsidRPr="00705DC2">
        <w:rPr>
          <w:spacing w:val="-4"/>
          <w:sz w:val="24"/>
        </w:rPr>
        <w:t xml:space="preserve"> </w:t>
      </w:r>
      <w:r w:rsidR="00204AFE" w:rsidRPr="00705DC2">
        <w:rPr>
          <w:sz w:val="24"/>
        </w:rPr>
        <w:t>ходе</w:t>
      </w:r>
      <w:r w:rsidR="00204AFE" w:rsidRPr="00705DC2">
        <w:rPr>
          <w:spacing w:val="-8"/>
          <w:sz w:val="24"/>
        </w:rPr>
        <w:t xml:space="preserve"> </w:t>
      </w:r>
      <w:r w:rsidR="00204AFE" w:rsidRPr="00705DC2">
        <w:rPr>
          <w:sz w:val="24"/>
        </w:rPr>
        <w:t>изучения</w:t>
      </w:r>
      <w:r w:rsidR="00204AFE" w:rsidRPr="00705DC2">
        <w:rPr>
          <w:spacing w:val="-2"/>
          <w:sz w:val="24"/>
        </w:rPr>
        <w:t xml:space="preserve"> </w:t>
      </w:r>
      <w:r w:rsidR="00204AFE" w:rsidRPr="00705DC2">
        <w:rPr>
          <w:sz w:val="24"/>
        </w:rPr>
        <w:t>вопроса</w:t>
      </w:r>
      <w:r w:rsidR="00204AFE" w:rsidRPr="00705DC2">
        <w:rPr>
          <w:spacing w:val="-2"/>
          <w:sz w:val="24"/>
        </w:rPr>
        <w:t xml:space="preserve"> </w:t>
      </w:r>
      <w:r w:rsidR="00204AFE" w:rsidRPr="00705DC2">
        <w:rPr>
          <w:sz w:val="24"/>
        </w:rPr>
        <w:t>проверяющим.</w:t>
      </w:r>
    </w:p>
    <w:p w:rsidR="00B15F8F" w:rsidRPr="00705DC2" w:rsidRDefault="00705DC2" w:rsidP="00705DC2">
      <w:pPr>
        <w:jc w:val="both"/>
        <w:rPr>
          <w:sz w:val="24"/>
        </w:rPr>
      </w:pPr>
      <w:r>
        <w:rPr>
          <w:sz w:val="24"/>
        </w:rPr>
        <w:t>2.6.</w:t>
      </w:r>
      <w:r w:rsidR="00204AFE" w:rsidRPr="00705DC2">
        <w:rPr>
          <w:sz w:val="24"/>
        </w:rPr>
        <w:t>Для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осуществления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некоторых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видов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контроля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могут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быть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организованы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специальные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комиссии,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состав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полномочия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которых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определяются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и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утверждаются</w:t>
      </w:r>
      <w:r w:rsidR="00204AFE" w:rsidRPr="00705DC2">
        <w:rPr>
          <w:spacing w:val="1"/>
          <w:sz w:val="24"/>
        </w:rPr>
        <w:t xml:space="preserve"> </w:t>
      </w:r>
      <w:r w:rsidR="00204AFE" w:rsidRPr="00705DC2">
        <w:rPr>
          <w:sz w:val="24"/>
        </w:rPr>
        <w:t>приказом</w:t>
      </w:r>
      <w:r w:rsidR="00204AFE" w:rsidRPr="00705DC2">
        <w:rPr>
          <w:spacing w:val="37"/>
          <w:sz w:val="24"/>
        </w:rPr>
        <w:t xml:space="preserve"> </w:t>
      </w:r>
      <w:r w:rsidR="00204AFE" w:rsidRPr="00705DC2">
        <w:rPr>
          <w:sz w:val="24"/>
        </w:rPr>
        <w:t>заведующего.</w:t>
      </w:r>
      <w:r w:rsidR="00204AFE" w:rsidRPr="00705DC2">
        <w:rPr>
          <w:spacing w:val="39"/>
          <w:sz w:val="24"/>
        </w:rPr>
        <w:t xml:space="preserve"> </w:t>
      </w:r>
      <w:r w:rsidR="00204AFE" w:rsidRPr="00705DC2">
        <w:rPr>
          <w:sz w:val="24"/>
        </w:rPr>
        <w:t>К</w:t>
      </w:r>
      <w:r w:rsidR="00204AFE" w:rsidRPr="00705DC2">
        <w:rPr>
          <w:spacing w:val="40"/>
          <w:sz w:val="24"/>
        </w:rPr>
        <w:t xml:space="preserve"> </w:t>
      </w:r>
      <w:r w:rsidR="00204AFE" w:rsidRPr="00705DC2">
        <w:rPr>
          <w:sz w:val="24"/>
        </w:rPr>
        <w:t>участию</w:t>
      </w:r>
      <w:r w:rsidR="00204AFE" w:rsidRPr="00705DC2">
        <w:rPr>
          <w:spacing w:val="41"/>
          <w:sz w:val="24"/>
        </w:rPr>
        <w:t xml:space="preserve"> </w:t>
      </w:r>
      <w:r w:rsidR="00204AFE" w:rsidRPr="00705DC2">
        <w:rPr>
          <w:sz w:val="24"/>
        </w:rPr>
        <w:t>в</w:t>
      </w:r>
      <w:r w:rsidR="00204AFE" w:rsidRPr="00705DC2">
        <w:rPr>
          <w:spacing w:val="37"/>
          <w:sz w:val="24"/>
        </w:rPr>
        <w:t xml:space="preserve"> </w:t>
      </w:r>
      <w:r w:rsidR="00204AFE" w:rsidRPr="00705DC2">
        <w:rPr>
          <w:sz w:val="24"/>
        </w:rPr>
        <w:t>работе</w:t>
      </w:r>
      <w:r w:rsidR="00204AFE" w:rsidRPr="00705DC2">
        <w:rPr>
          <w:spacing w:val="36"/>
          <w:sz w:val="24"/>
        </w:rPr>
        <w:t xml:space="preserve"> </w:t>
      </w:r>
      <w:r w:rsidR="00204AFE" w:rsidRPr="00705DC2">
        <w:rPr>
          <w:sz w:val="24"/>
        </w:rPr>
        <w:t>комиссий,</w:t>
      </w:r>
      <w:r w:rsidR="00204AFE" w:rsidRPr="00705DC2">
        <w:rPr>
          <w:spacing w:val="40"/>
          <w:sz w:val="24"/>
        </w:rPr>
        <w:t xml:space="preserve"> </w:t>
      </w:r>
      <w:r w:rsidR="00204AFE" w:rsidRPr="00705DC2">
        <w:rPr>
          <w:sz w:val="24"/>
        </w:rPr>
        <w:t>в</w:t>
      </w:r>
      <w:r w:rsidR="00204AFE" w:rsidRPr="00705DC2">
        <w:rPr>
          <w:spacing w:val="37"/>
          <w:sz w:val="24"/>
        </w:rPr>
        <w:t xml:space="preserve"> </w:t>
      </w:r>
      <w:r w:rsidR="00204AFE" w:rsidRPr="00705DC2">
        <w:rPr>
          <w:sz w:val="24"/>
        </w:rPr>
        <w:t>качестве</w:t>
      </w:r>
      <w:r w:rsidR="00204AFE" w:rsidRPr="00705DC2">
        <w:rPr>
          <w:spacing w:val="39"/>
          <w:sz w:val="24"/>
        </w:rPr>
        <w:t xml:space="preserve"> </w:t>
      </w:r>
      <w:r w:rsidR="00204AFE" w:rsidRPr="00705DC2">
        <w:rPr>
          <w:sz w:val="24"/>
        </w:rPr>
        <w:t>наблюдателей,</w:t>
      </w:r>
      <w:r w:rsidR="00204AFE" w:rsidRPr="00705DC2">
        <w:rPr>
          <w:spacing w:val="38"/>
          <w:sz w:val="24"/>
        </w:rPr>
        <w:t xml:space="preserve"> </w:t>
      </w:r>
      <w:r w:rsidR="00204AFE" w:rsidRPr="00705DC2">
        <w:rPr>
          <w:sz w:val="24"/>
        </w:rPr>
        <w:t>могут</w:t>
      </w:r>
      <w:r>
        <w:rPr>
          <w:sz w:val="24"/>
        </w:rPr>
        <w:t xml:space="preserve"> </w:t>
      </w:r>
      <w:r w:rsidR="00B15F8F">
        <w:t>привлекаться</w:t>
      </w:r>
      <w:r w:rsidR="00B15F8F">
        <w:rPr>
          <w:spacing w:val="1"/>
        </w:rPr>
        <w:t xml:space="preserve"> </w:t>
      </w:r>
      <w:r w:rsidR="00B15F8F">
        <w:t>члены</w:t>
      </w:r>
      <w:r w:rsidR="00B15F8F">
        <w:rPr>
          <w:spacing w:val="1"/>
        </w:rPr>
        <w:t xml:space="preserve"> </w:t>
      </w:r>
      <w:r w:rsidR="00B15F8F">
        <w:t>Педагогического</w:t>
      </w:r>
      <w:r w:rsidR="00B15F8F">
        <w:rPr>
          <w:spacing w:val="1"/>
        </w:rPr>
        <w:t xml:space="preserve"> </w:t>
      </w:r>
      <w:r w:rsidR="00B15F8F">
        <w:t>совета,</w:t>
      </w:r>
      <w:r w:rsidR="00B15F8F">
        <w:rPr>
          <w:spacing w:val="1"/>
        </w:rPr>
        <w:t xml:space="preserve"> </w:t>
      </w:r>
      <w:r w:rsidR="00B15F8F">
        <w:t>родительского</w:t>
      </w:r>
      <w:r w:rsidR="00B15F8F">
        <w:rPr>
          <w:spacing w:val="1"/>
        </w:rPr>
        <w:t xml:space="preserve"> </w:t>
      </w:r>
      <w:r w:rsidR="00B15F8F">
        <w:t>комитета.</w:t>
      </w:r>
      <w:r w:rsidR="00B15F8F">
        <w:rPr>
          <w:spacing w:val="1"/>
        </w:rPr>
        <w:t xml:space="preserve"> </w:t>
      </w:r>
      <w:r w:rsidR="00B15F8F">
        <w:t>Участие</w:t>
      </w:r>
      <w:r w:rsidR="00B15F8F">
        <w:rPr>
          <w:spacing w:val="1"/>
        </w:rPr>
        <w:t xml:space="preserve"> </w:t>
      </w:r>
      <w:r w:rsidR="00B15F8F">
        <w:t>членов</w:t>
      </w:r>
      <w:r w:rsidR="00B15F8F">
        <w:rPr>
          <w:spacing w:val="-57"/>
        </w:rPr>
        <w:t xml:space="preserve"> </w:t>
      </w:r>
      <w:r w:rsidR="00B15F8F">
        <w:t>совета учреждения в</w:t>
      </w:r>
      <w:r w:rsidR="00B15F8F">
        <w:rPr>
          <w:spacing w:val="1"/>
        </w:rPr>
        <w:t xml:space="preserve"> </w:t>
      </w:r>
      <w:r w:rsidR="00B15F8F">
        <w:t>работе комиссий</w:t>
      </w:r>
      <w:r w:rsidR="00B15F8F">
        <w:rPr>
          <w:spacing w:val="1"/>
        </w:rPr>
        <w:t xml:space="preserve"> </w:t>
      </w:r>
      <w:r w:rsidR="00B15F8F">
        <w:t>является обязательным. Лица, осуществляющие</w:t>
      </w:r>
      <w:r w:rsidR="00B15F8F">
        <w:rPr>
          <w:spacing w:val="1"/>
        </w:rPr>
        <w:t xml:space="preserve"> </w:t>
      </w:r>
      <w:r w:rsidR="00B15F8F">
        <w:t>контроль</w:t>
      </w:r>
      <w:r w:rsidR="00B15F8F">
        <w:rPr>
          <w:spacing w:val="1"/>
        </w:rPr>
        <w:t xml:space="preserve"> </w:t>
      </w:r>
      <w:r w:rsidR="00B15F8F">
        <w:t>на</w:t>
      </w:r>
      <w:r w:rsidR="00B15F8F">
        <w:rPr>
          <w:spacing w:val="1"/>
        </w:rPr>
        <w:t xml:space="preserve"> </w:t>
      </w:r>
      <w:r w:rsidR="00B15F8F">
        <w:t>пищеблоке</w:t>
      </w:r>
      <w:r w:rsidR="00B15F8F">
        <w:rPr>
          <w:spacing w:val="1"/>
        </w:rPr>
        <w:t xml:space="preserve"> </w:t>
      </w:r>
      <w:r w:rsidR="00B15F8F">
        <w:t>должны</w:t>
      </w:r>
      <w:r w:rsidR="00B15F8F">
        <w:rPr>
          <w:spacing w:val="1"/>
        </w:rPr>
        <w:t xml:space="preserve"> </w:t>
      </w:r>
      <w:r w:rsidR="00B15F8F">
        <w:t>быть</w:t>
      </w:r>
      <w:r w:rsidR="00B15F8F">
        <w:rPr>
          <w:spacing w:val="1"/>
        </w:rPr>
        <w:t xml:space="preserve"> </w:t>
      </w:r>
      <w:r w:rsidR="00B15F8F">
        <w:t>здоровыми,</w:t>
      </w:r>
      <w:r w:rsidR="00B15F8F">
        <w:rPr>
          <w:spacing w:val="1"/>
        </w:rPr>
        <w:t xml:space="preserve"> </w:t>
      </w:r>
      <w:r w:rsidR="00B15F8F">
        <w:t>прошедшие</w:t>
      </w:r>
      <w:r w:rsidR="00B15F8F">
        <w:rPr>
          <w:spacing w:val="1"/>
        </w:rPr>
        <w:t xml:space="preserve"> </w:t>
      </w:r>
      <w:r w:rsidR="00B15F8F">
        <w:t>медицинский</w:t>
      </w:r>
      <w:r w:rsidR="00B15F8F">
        <w:rPr>
          <w:spacing w:val="1"/>
        </w:rPr>
        <w:t xml:space="preserve"> </w:t>
      </w:r>
      <w:r w:rsidR="00B15F8F">
        <w:t>осмотр</w:t>
      </w:r>
      <w:r w:rsidR="00B15F8F">
        <w:rPr>
          <w:spacing w:val="1"/>
        </w:rPr>
        <w:t xml:space="preserve"> </w:t>
      </w:r>
      <w:r w:rsidR="00B15F8F">
        <w:t>в</w:t>
      </w:r>
      <w:r w:rsidR="00B15F8F">
        <w:rPr>
          <w:spacing w:val="-57"/>
        </w:rPr>
        <w:t xml:space="preserve"> </w:t>
      </w:r>
      <w:r w:rsidR="00B15F8F">
        <w:t>соответствии</w:t>
      </w:r>
      <w:r w:rsidR="00B15F8F">
        <w:rPr>
          <w:spacing w:val="-1"/>
        </w:rPr>
        <w:t xml:space="preserve"> </w:t>
      </w:r>
      <w:r w:rsidR="00B15F8F">
        <w:t>с действующими приказами</w:t>
      </w:r>
      <w:r w:rsidR="00B15F8F">
        <w:rPr>
          <w:spacing w:val="-4"/>
        </w:rPr>
        <w:t xml:space="preserve"> </w:t>
      </w:r>
      <w:r w:rsidR="00B15F8F">
        <w:t>и</w:t>
      </w:r>
      <w:r w:rsidR="00B15F8F">
        <w:rPr>
          <w:spacing w:val="-2"/>
        </w:rPr>
        <w:t xml:space="preserve"> </w:t>
      </w:r>
      <w:r w:rsidR="00B15F8F">
        <w:t>инструкциями.</w:t>
      </w:r>
    </w:p>
    <w:p w:rsidR="00B15F8F" w:rsidRDefault="00B15F8F" w:rsidP="00B15F8F">
      <w:pPr>
        <w:pStyle w:val="a3"/>
        <w:ind w:left="720" w:right="3"/>
        <w:jc w:val="both"/>
      </w:pPr>
      <w:r>
        <w:t>Основаниями</w:t>
      </w:r>
      <w:r>
        <w:rPr>
          <w:spacing w:val="-1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внепланового</w:t>
      </w:r>
      <w:r>
        <w:rPr>
          <w:spacing w:val="-13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являются:</w:t>
      </w:r>
    </w:p>
    <w:p w:rsidR="00B15F8F" w:rsidRDefault="00B15F8F" w:rsidP="00B15F8F">
      <w:pPr>
        <w:pStyle w:val="a3"/>
        <w:ind w:right="3"/>
        <w:jc w:val="both"/>
      </w:pPr>
      <w:r>
        <w:t>-приказ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ДОУ;</w:t>
      </w:r>
    </w:p>
    <w:p w:rsidR="00B15F8F" w:rsidRDefault="00B15F8F" w:rsidP="00B15F8F">
      <w:pPr>
        <w:pStyle w:val="a3"/>
        <w:ind w:right="3"/>
        <w:jc w:val="both"/>
      </w:pPr>
      <w:r>
        <w:t>-обращение</w:t>
      </w:r>
      <w:r>
        <w:rPr>
          <w:spacing w:val="55"/>
        </w:rPr>
        <w:t xml:space="preserve"> </w:t>
      </w:r>
      <w:r>
        <w:t>родителей</w:t>
      </w:r>
      <w:r>
        <w:rPr>
          <w:spacing w:val="54"/>
        </w:rPr>
        <w:t xml:space="preserve"> </w:t>
      </w:r>
      <w:r>
        <w:t>(законных</w:t>
      </w:r>
      <w:r>
        <w:rPr>
          <w:spacing w:val="60"/>
        </w:rPr>
        <w:t xml:space="preserve"> </w:t>
      </w:r>
      <w:r>
        <w:t>представителей)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сотрудников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поводу</w:t>
      </w:r>
      <w:r>
        <w:rPr>
          <w:spacing w:val="-57"/>
        </w:rPr>
        <w:t xml:space="preserve"> </w:t>
      </w:r>
      <w:r>
        <w:t>нарушения.</w:t>
      </w:r>
    </w:p>
    <w:p w:rsidR="00B15F8F" w:rsidRPr="00B15F8F" w:rsidRDefault="00B15F8F" w:rsidP="00B15F8F">
      <w:pPr>
        <w:ind w:right="3" w:firstLine="567"/>
        <w:jc w:val="both"/>
        <w:rPr>
          <w:sz w:val="24"/>
        </w:rPr>
      </w:pPr>
      <w:r w:rsidRPr="00B15F8F">
        <w:rPr>
          <w:sz w:val="24"/>
        </w:rPr>
        <w:t>Перечень</w:t>
      </w:r>
      <w:r w:rsidRPr="00B15F8F">
        <w:rPr>
          <w:spacing w:val="7"/>
          <w:sz w:val="24"/>
        </w:rPr>
        <w:t xml:space="preserve"> </w:t>
      </w:r>
      <w:r w:rsidRPr="00B15F8F">
        <w:rPr>
          <w:sz w:val="24"/>
        </w:rPr>
        <w:t>должностных</w:t>
      </w:r>
      <w:r w:rsidRPr="00B15F8F">
        <w:rPr>
          <w:spacing w:val="10"/>
          <w:sz w:val="24"/>
        </w:rPr>
        <w:t xml:space="preserve"> </w:t>
      </w:r>
      <w:r w:rsidRPr="00B15F8F">
        <w:rPr>
          <w:sz w:val="24"/>
        </w:rPr>
        <w:t>лиц,</w:t>
      </w:r>
      <w:r w:rsidRPr="00B15F8F">
        <w:rPr>
          <w:spacing w:val="4"/>
          <w:sz w:val="24"/>
        </w:rPr>
        <w:t xml:space="preserve"> </w:t>
      </w:r>
      <w:r w:rsidRPr="00B15F8F">
        <w:rPr>
          <w:sz w:val="24"/>
        </w:rPr>
        <w:t>на</w:t>
      </w:r>
      <w:r w:rsidRPr="00B15F8F">
        <w:rPr>
          <w:spacing w:val="6"/>
          <w:sz w:val="24"/>
        </w:rPr>
        <w:t xml:space="preserve"> </w:t>
      </w:r>
      <w:r w:rsidRPr="00B15F8F">
        <w:rPr>
          <w:sz w:val="24"/>
        </w:rPr>
        <w:t>которых</w:t>
      </w:r>
      <w:r w:rsidRPr="00B15F8F">
        <w:rPr>
          <w:spacing w:val="14"/>
          <w:sz w:val="24"/>
        </w:rPr>
        <w:t xml:space="preserve"> </w:t>
      </w:r>
      <w:r w:rsidRPr="00B15F8F">
        <w:rPr>
          <w:sz w:val="24"/>
        </w:rPr>
        <w:t>возложены</w:t>
      </w:r>
      <w:r w:rsidRPr="00B15F8F">
        <w:rPr>
          <w:spacing w:val="5"/>
          <w:sz w:val="24"/>
        </w:rPr>
        <w:t xml:space="preserve"> </w:t>
      </w:r>
      <w:r w:rsidRPr="00B15F8F">
        <w:rPr>
          <w:sz w:val="24"/>
        </w:rPr>
        <w:t>функции</w:t>
      </w:r>
      <w:r w:rsidRPr="00B15F8F">
        <w:rPr>
          <w:spacing w:val="18"/>
          <w:sz w:val="24"/>
        </w:rPr>
        <w:t xml:space="preserve"> </w:t>
      </w:r>
      <w:r w:rsidRPr="00B15F8F">
        <w:rPr>
          <w:sz w:val="24"/>
        </w:rPr>
        <w:t>по</w:t>
      </w:r>
      <w:r w:rsidRPr="00B15F8F">
        <w:rPr>
          <w:spacing w:val="10"/>
          <w:sz w:val="24"/>
        </w:rPr>
        <w:t xml:space="preserve"> </w:t>
      </w:r>
      <w:r w:rsidRPr="00B15F8F">
        <w:rPr>
          <w:sz w:val="24"/>
        </w:rPr>
        <w:t>осуществлению</w:t>
      </w:r>
      <w:r w:rsidRPr="00B15F8F">
        <w:rPr>
          <w:spacing w:val="-57"/>
          <w:sz w:val="24"/>
        </w:rPr>
        <w:t xml:space="preserve"> </w:t>
      </w:r>
      <w:r w:rsidRPr="00B15F8F">
        <w:rPr>
          <w:sz w:val="24"/>
        </w:rPr>
        <w:t>контроля</w:t>
      </w:r>
    </w:p>
    <w:p w:rsidR="00B15F8F" w:rsidRDefault="00B15F8F" w:rsidP="00B15F8F">
      <w:pPr>
        <w:pStyle w:val="a3"/>
        <w:spacing w:before="7"/>
        <w:rPr>
          <w:sz w:val="16"/>
        </w:rPr>
      </w:pPr>
    </w:p>
    <w:tbl>
      <w:tblPr>
        <w:tblStyle w:val="TableNormal"/>
        <w:tblW w:w="953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7229"/>
      </w:tblGrid>
      <w:tr w:rsidR="00B15F8F" w:rsidTr="00B15F8F">
        <w:trPr>
          <w:trHeight w:val="412"/>
        </w:trPr>
        <w:tc>
          <w:tcPr>
            <w:tcW w:w="2302" w:type="dxa"/>
          </w:tcPr>
          <w:p w:rsidR="00B15F8F" w:rsidRPr="00B15F8F" w:rsidRDefault="00B15F8F" w:rsidP="00B15F8F">
            <w:pPr>
              <w:pStyle w:val="TableParagraph"/>
              <w:ind w:left="34"/>
              <w:rPr>
                <w:b/>
                <w:sz w:val="24"/>
              </w:rPr>
            </w:pPr>
            <w:r w:rsidRPr="00B15F8F">
              <w:rPr>
                <w:b/>
                <w:sz w:val="24"/>
              </w:rPr>
              <w:t>Должность</w:t>
            </w:r>
          </w:p>
        </w:tc>
        <w:tc>
          <w:tcPr>
            <w:tcW w:w="7229" w:type="dxa"/>
          </w:tcPr>
          <w:p w:rsidR="00B15F8F" w:rsidRPr="00B15F8F" w:rsidRDefault="00B15F8F" w:rsidP="00B15F8F">
            <w:pPr>
              <w:pStyle w:val="TableParagraph"/>
              <w:ind w:left="34"/>
              <w:rPr>
                <w:b/>
                <w:sz w:val="24"/>
              </w:rPr>
            </w:pPr>
            <w:r w:rsidRPr="00B15F8F">
              <w:rPr>
                <w:b/>
                <w:sz w:val="24"/>
              </w:rPr>
              <w:t>Раздел</w:t>
            </w:r>
            <w:r w:rsidRPr="00B15F8F">
              <w:rPr>
                <w:b/>
                <w:spacing w:val="-3"/>
                <w:sz w:val="24"/>
              </w:rPr>
              <w:t xml:space="preserve"> </w:t>
            </w:r>
            <w:r w:rsidRPr="00B15F8F">
              <w:rPr>
                <w:b/>
                <w:sz w:val="24"/>
              </w:rPr>
              <w:t>работ</w:t>
            </w:r>
            <w:r w:rsidRPr="00B15F8F">
              <w:rPr>
                <w:b/>
                <w:spacing w:val="-1"/>
                <w:sz w:val="24"/>
              </w:rPr>
              <w:t xml:space="preserve"> </w:t>
            </w:r>
            <w:r w:rsidRPr="00B15F8F">
              <w:rPr>
                <w:b/>
                <w:sz w:val="24"/>
              </w:rPr>
              <w:t>по</w:t>
            </w:r>
            <w:r w:rsidRPr="00B15F8F">
              <w:rPr>
                <w:b/>
                <w:spacing w:val="-2"/>
                <w:sz w:val="24"/>
              </w:rPr>
              <w:t xml:space="preserve"> </w:t>
            </w:r>
            <w:r w:rsidRPr="00B15F8F">
              <w:rPr>
                <w:b/>
                <w:sz w:val="24"/>
              </w:rPr>
              <w:t>осуществлению</w:t>
            </w:r>
            <w:r w:rsidRPr="00B15F8F">
              <w:rPr>
                <w:b/>
                <w:spacing w:val="-2"/>
                <w:sz w:val="24"/>
              </w:rPr>
              <w:t xml:space="preserve"> </w:t>
            </w:r>
            <w:r w:rsidRPr="00B15F8F">
              <w:rPr>
                <w:b/>
                <w:sz w:val="24"/>
              </w:rPr>
              <w:t>контроля</w:t>
            </w:r>
          </w:p>
        </w:tc>
      </w:tr>
      <w:tr w:rsidR="00B15F8F" w:rsidTr="00B15F8F">
        <w:trPr>
          <w:trHeight w:val="1242"/>
        </w:trPr>
        <w:tc>
          <w:tcPr>
            <w:tcW w:w="2302" w:type="dxa"/>
          </w:tcPr>
          <w:p w:rsidR="00B15F8F" w:rsidRDefault="00B15F8F" w:rsidP="00B15F8F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229" w:type="dxa"/>
          </w:tcPr>
          <w:p w:rsidR="00B15F8F" w:rsidRDefault="00B15F8F" w:rsidP="00B15F8F">
            <w:pPr>
              <w:pStyle w:val="TableParagraph"/>
              <w:ind w:left="172" w:right="141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4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B15F8F" w:rsidTr="00B15F8F">
        <w:trPr>
          <w:trHeight w:val="2258"/>
        </w:trPr>
        <w:tc>
          <w:tcPr>
            <w:tcW w:w="2302" w:type="dxa"/>
          </w:tcPr>
          <w:p w:rsidR="00B15F8F" w:rsidRDefault="00B15F8F" w:rsidP="00B15F8F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lastRenderedPageBreak/>
              <w:t>Заведующий</w:t>
            </w:r>
          </w:p>
        </w:tc>
        <w:tc>
          <w:tcPr>
            <w:tcW w:w="7229" w:type="dxa"/>
          </w:tcPr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контроля за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чистящих,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исправностью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вентиляции,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сантехнического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5"/>
              </w:numPr>
              <w:ind w:left="172"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</w:tr>
      <w:tr w:rsidR="00B15F8F" w:rsidTr="00B15F8F">
        <w:trPr>
          <w:trHeight w:val="2176"/>
        </w:trPr>
        <w:tc>
          <w:tcPr>
            <w:tcW w:w="2302" w:type="dxa"/>
          </w:tcPr>
          <w:p w:rsidR="00B15F8F" w:rsidRDefault="00B15F8F" w:rsidP="00B15F8F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</w:p>
          <w:p w:rsidR="00B15F8F" w:rsidRDefault="00B15F8F" w:rsidP="00B15F8F">
            <w:pPr>
              <w:pStyle w:val="TableParagraph"/>
              <w:spacing w:before="137"/>
              <w:ind w:left="34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  <w:tc>
          <w:tcPr>
            <w:tcW w:w="7229" w:type="dxa"/>
          </w:tcPr>
          <w:p w:rsidR="00B15F8F" w:rsidRDefault="00B15F8F" w:rsidP="00B15F8F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>: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здоровьем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обеспечением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 дня,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правильным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гимнастик,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прогулок;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отравлений,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142" w:firstLine="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правильностью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питьевым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санитарным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утренним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порций,</w:t>
            </w:r>
          </w:p>
          <w:p w:rsidR="00B15F8F" w:rsidRDefault="00B15F8F" w:rsidP="00B15F8F">
            <w:pPr>
              <w:pStyle w:val="TableParagraph"/>
              <w:numPr>
                <w:ilvl w:val="0"/>
                <w:numId w:val="6"/>
              </w:numPr>
              <w:ind w:left="142" w:firstLine="0"/>
              <w:rPr>
                <w:sz w:val="24"/>
              </w:rPr>
            </w:pPr>
            <w:r>
              <w:rPr>
                <w:sz w:val="24"/>
              </w:rPr>
              <w:t>наличием</w:t>
            </w:r>
            <w:r>
              <w:rPr>
                <w:sz w:val="24"/>
              </w:rPr>
              <w:tab/>
              <w:t>сертификатов,</w:t>
            </w:r>
            <w:r>
              <w:rPr>
                <w:sz w:val="24"/>
              </w:rPr>
              <w:tab/>
              <w:t>санитарно эпидемиологических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</w:p>
        </w:tc>
      </w:tr>
    </w:tbl>
    <w:p w:rsidR="00DA4851" w:rsidRPr="00705DC2" w:rsidRDefault="00B15F8F" w:rsidP="00705DC2">
      <w:pPr>
        <w:pStyle w:val="a3"/>
        <w:jc w:val="both"/>
      </w:pPr>
      <w:r>
        <w:tab/>
      </w:r>
    </w:p>
    <w:p w:rsidR="00705DC2" w:rsidRPr="00705DC2" w:rsidRDefault="00705DC2" w:rsidP="00705DC2">
      <w:pPr>
        <w:ind w:right="3"/>
        <w:jc w:val="both"/>
        <w:rPr>
          <w:sz w:val="24"/>
        </w:rPr>
      </w:pPr>
      <w:r>
        <w:rPr>
          <w:sz w:val="24"/>
        </w:rPr>
        <w:t>2.7.</w:t>
      </w:r>
      <w:r w:rsidRPr="00705DC2">
        <w:rPr>
          <w:sz w:val="24"/>
        </w:rPr>
        <w:t>Мероприятия</w:t>
      </w:r>
      <w:r w:rsidRPr="00705DC2">
        <w:rPr>
          <w:spacing w:val="6"/>
          <w:sz w:val="24"/>
        </w:rPr>
        <w:t xml:space="preserve"> </w:t>
      </w:r>
      <w:r w:rsidRPr="00705DC2">
        <w:rPr>
          <w:sz w:val="24"/>
        </w:rPr>
        <w:t>по</w:t>
      </w:r>
      <w:r w:rsidRPr="00705DC2">
        <w:rPr>
          <w:spacing w:val="6"/>
          <w:sz w:val="24"/>
        </w:rPr>
        <w:t xml:space="preserve"> </w:t>
      </w:r>
      <w:r w:rsidRPr="00705DC2">
        <w:rPr>
          <w:sz w:val="24"/>
        </w:rPr>
        <w:t>осуществлению</w:t>
      </w:r>
      <w:r w:rsidRPr="00705DC2">
        <w:rPr>
          <w:spacing w:val="7"/>
          <w:sz w:val="24"/>
        </w:rPr>
        <w:t xml:space="preserve"> </w:t>
      </w:r>
      <w:r w:rsidRPr="00705DC2">
        <w:rPr>
          <w:sz w:val="24"/>
        </w:rPr>
        <w:t>контроля</w:t>
      </w:r>
      <w:r w:rsidRPr="00705DC2">
        <w:rPr>
          <w:spacing w:val="6"/>
          <w:sz w:val="24"/>
        </w:rPr>
        <w:t xml:space="preserve"> </w:t>
      </w:r>
      <w:r w:rsidRPr="00705DC2">
        <w:rPr>
          <w:sz w:val="24"/>
        </w:rPr>
        <w:t>соблюдения</w:t>
      </w:r>
      <w:r w:rsidRPr="00705DC2">
        <w:rPr>
          <w:spacing w:val="6"/>
          <w:sz w:val="24"/>
        </w:rPr>
        <w:t xml:space="preserve"> </w:t>
      </w:r>
      <w:r w:rsidRPr="00705DC2">
        <w:rPr>
          <w:sz w:val="24"/>
        </w:rPr>
        <w:t>санитарных</w:t>
      </w:r>
      <w:r w:rsidRPr="00705DC2">
        <w:rPr>
          <w:spacing w:val="3"/>
          <w:sz w:val="24"/>
        </w:rPr>
        <w:t xml:space="preserve"> </w:t>
      </w:r>
      <w:r w:rsidRPr="00705DC2">
        <w:rPr>
          <w:sz w:val="24"/>
        </w:rPr>
        <w:t>правил,</w:t>
      </w:r>
      <w:r w:rsidRPr="00705DC2">
        <w:rPr>
          <w:spacing w:val="-57"/>
          <w:sz w:val="24"/>
        </w:rPr>
        <w:t xml:space="preserve"> </w:t>
      </w:r>
      <w:r w:rsidRPr="00705DC2">
        <w:rPr>
          <w:sz w:val="24"/>
        </w:rPr>
        <w:t>гигиенических</w:t>
      </w:r>
      <w:r w:rsidRPr="00705DC2">
        <w:rPr>
          <w:spacing w:val="-5"/>
          <w:sz w:val="24"/>
        </w:rPr>
        <w:t xml:space="preserve"> </w:t>
      </w:r>
      <w:r w:rsidRPr="00705DC2">
        <w:rPr>
          <w:sz w:val="24"/>
        </w:rPr>
        <w:t>и</w:t>
      </w:r>
      <w:r w:rsidRPr="00705DC2">
        <w:rPr>
          <w:spacing w:val="-1"/>
          <w:sz w:val="24"/>
        </w:rPr>
        <w:t xml:space="preserve"> </w:t>
      </w:r>
      <w:r w:rsidRPr="00705DC2">
        <w:rPr>
          <w:sz w:val="24"/>
        </w:rPr>
        <w:t>санитарных</w:t>
      </w:r>
      <w:r w:rsidRPr="00705DC2">
        <w:rPr>
          <w:spacing w:val="1"/>
          <w:sz w:val="24"/>
        </w:rPr>
        <w:t xml:space="preserve"> </w:t>
      </w:r>
      <w:r w:rsidRPr="00705DC2">
        <w:rPr>
          <w:sz w:val="24"/>
        </w:rPr>
        <w:t>норм.</w:t>
      </w:r>
    </w:p>
    <w:p w:rsidR="00705DC2" w:rsidRDefault="00705DC2" w:rsidP="00705DC2">
      <w:pPr>
        <w:pStyle w:val="a3"/>
        <w:ind w:right="3"/>
        <w:jc w:val="both"/>
        <w:rPr>
          <w:sz w:val="20"/>
        </w:rPr>
      </w:pPr>
    </w:p>
    <w:p w:rsidR="00705DC2" w:rsidRDefault="00705DC2" w:rsidP="00705DC2">
      <w:pPr>
        <w:pStyle w:val="a3"/>
        <w:ind w:right="3"/>
        <w:jc w:val="both"/>
        <w:rPr>
          <w:sz w:val="16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252"/>
      </w:tblGrid>
      <w:tr w:rsidR="00705DC2" w:rsidTr="00705DC2">
        <w:trPr>
          <w:trHeight w:val="412"/>
        </w:trPr>
        <w:tc>
          <w:tcPr>
            <w:tcW w:w="5245" w:type="dxa"/>
          </w:tcPr>
          <w:p w:rsidR="00705DC2" w:rsidRPr="00705DC2" w:rsidRDefault="00705DC2" w:rsidP="00705DC2">
            <w:pPr>
              <w:pStyle w:val="TableParagraph"/>
              <w:ind w:left="0" w:right="3"/>
              <w:rPr>
                <w:b/>
                <w:sz w:val="24"/>
              </w:rPr>
            </w:pPr>
            <w:r w:rsidRPr="00705DC2">
              <w:rPr>
                <w:b/>
                <w:sz w:val="24"/>
              </w:rPr>
              <w:t>Наименование</w:t>
            </w:r>
            <w:r w:rsidRPr="00705DC2">
              <w:rPr>
                <w:b/>
                <w:spacing w:val="-7"/>
                <w:sz w:val="24"/>
              </w:rPr>
              <w:t xml:space="preserve"> </w:t>
            </w:r>
            <w:r w:rsidRPr="00705DC2">
              <w:rPr>
                <w:b/>
                <w:sz w:val="24"/>
              </w:rPr>
              <w:t>мероприятий</w:t>
            </w:r>
          </w:p>
        </w:tc>
        <w:tc>
          <w:tcPr>
            <w:tcW w:w="4252" w:type="dxa"/>
          </w:tcPr>
          <w:p w:rsidR="00705DC2" w:rsidRPr="00705DC2" w:rsidRDefault="00705DC2" w:rsidP="00705DC2">
            <w:pPr>
              <w:pStyle w:val="TableParagraph"/>
              <w:ind w:left="0" w:right="3"/>
              <w:rPr>
                <w:b/>
                <w:sz w:val="24"/>
              </w:rPr>
            </w:pPr>
            <w:r w:rsidRPr="00705DC2">
              <w:rPr>
                <w:b/>
                <w:sz w:val="24"/>
              </w:rPr>
              <w:t>Кратность</w:t>
            </w:r>
            <w:r w:rsidRPr="00705DC2">
              <w:rPr>
                <w:b/>
                <w:spacing w:val="-2"/>
                <w:sz w:val="24"/>
              </w:rPr>
              <w:t xml:space="preserve"> </w:t>
            </w:r>
            <w:r w:rsidRPr="00705DC2">
              <w:rPr>
                <w:b/>
                <w:sz w:val="24"/>
              </w:rPr>
              <w:t>проведения</w:t>
            </w:r>
          </w:p>
        </w:tc>
      </w:tr>
      <w:tr w:rsidR="00705DC2" w:rsidTr="00705DC2">
        <w:trPr>
          <w:trHeight w:val="547"/>
        </w:trPr>
        <w:tc>
          <w:tcPr>
            <w:tcW w:w="5245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</w:p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флюорографического осмотра сотрудников</w:t>
            </w:r>
          </w:p>
        </w:tc>
        <w:tc>
          <w:tcPr>
            <w:tcW w:w="4252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05DC2" w:rsidTr="00705DC2">
        <w:trPr>
          <w:trHeight w:val="555"/>
        </w:trPr>
        <w:tc>
          <w:tcPr>
            <w:tcW w:w="5245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 осмотров</w:t>
            </w:r>
          </w:p>
        </w:tc>
        <w:tc>
          <w:tcPr>
            <w:tcW w:w="4252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05DC2" w:rsidTr="00705DC2">
        <w:trPr>
          <w:trHeight w:val="549"/>
        </w:trPr>
        <w:tc>
          <w:tcPr>
            <w:tcW w:w="5245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санитарно-технического</w:t>
            </w:r>
            <w:r>
              <w:rPr>
                <w:sz w:val="24"/>
              </w:rPr>
              <w:tab/>
              <w:t>и гигиенического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252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05DC2" w:rsidTr="00705DC2">
        <w:trPr>
          <w:trHeight w:val="415"/>
        </w:trPr>
        <w:tc>
          <w:tcPr>
            <w:tcW w:w="5245" w:type="dxa"/>
          </w:tcPr>
          <w:p w:rsidR="00705DC2" w:rsidRPr="00705DC2" w:rsidRDefault="00705DC2" w:rsidP="00705DC2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санитарно эпидемиологическим режимом</w:t>
            </w:r>
          </w:p>
        </w:tc>
        <w:tc>
          <w:tcPr>
            <w:tcW w:w="4252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05DC2" w:rsidTr="00705DC2">
        <w:trPr>
          <w:trHeight w:val="565"/>
        </w:trPr>
        <w:tc>
          <w:tcPr>
            <w:tcW w:w="5245" w:type="dxa"/>
          </w:tcPr>
          <w:p w:rsidR="00705DC2" w:rsidRDefault="00705DC2" w:rsidP="00705DC2">
            <w:pPr>
              <w:pStyle w:val="TableParagraph"/>
              <w:tabs>
                <w:tab w:val="left" w:pos="2282"/>
                <w:tab w:val="left" w:pos="3944"/>
              </w:tabs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 xml:space="preserve">проведения </w:t>
            </w:r>
            <w:proofErr w:type="spellStart"/>
            <w:r>
              <w:rPr>
                <w:sz w:val="24"/>
              </w:rPr>
              <w:t>дератизационных</w:t>
            </w:r>
            <w:proofErr w:type="spellEnd"/>
            <w:r>
              <w:rPr>
                <w:sz w:val="24"/>
              </w:rPr>
              <w:t>,</w:t>
            </w:r>
          </w:p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дезинфекционных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252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05DC2" w:rsidTr="00705DC2">
        <w:trPr>
          <w:trHeight w:val="828"/>
        </w:trPr>
        <w:tc>
          <w:tcPr>
            <w:tcW w:w="5245" w:type="dxa"/>
          </w:tcPr>
          <w:p w:rsidR="00705DC2" w:rsidRDefault="00705DC2" w:rsidP="00705DC2">
            <w:pPr>
              <w:pStyle w:val="TableParagraph"/>
              <w:tabs>
                <w:tab w:val="left" w:pos="2488"/>
                <w:tab w:val="left" w:pos="5680"/>
              </w:tabs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proofErr w:type="gramStart"/>
            <w:r>
              <w:rPr>
                <w:sz w:val="24"/>
              </w:rPr>
              <w:t>санитарно-технического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05DC2" w:rsidRDefault="00705DC2" w:rsidP="00705DC2">
            <w:pPr>
              <w:pStyle w:val="TableParagraph"/>
              <w:tabs>
                <w:tab w:val="left" w:pos="3652"/>
              </w:tabs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прогулочных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4252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05DC2" w:rsidTr="00705DC2">
        <w:trPr>
          <w:trHeight w:val="412"/>
        </w:trPr>
        <w:tc>
          <w:tcPr>
            <w:tcW w:w="5245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4252" w:type="dxa"/>
          </w:tcPr>
          <w:p w:rsidR="00705DC2" w:rsidRDefault="00705DC2" w:rsidP="00705DC2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705DC2" w:rsidRDefault="00705DC2" w:rsidP="00705DC2">
      <w:pPr>
        <w:pStyle w:val="a3"/>
        <w:ind w:right="3"/>
        <w:rPr>
          <w:sz w:val="28"/>
        </w:rPr>
      </w:pPr>
    </w:p>
    <w:p w:rsidR="00705DC2" w:rsidRPr="00705DC2" w:rsidRDefault="00705DC2" w:rsidP="00705DC2">
      <w:pPr>
        <w:pStyle w:val="1"/>
        <w:ind w:left="0" w:right="3"/>
        <w:rPr>
          <w:u w:val="none"/>
        </w:rPr>
      </w:pPr>
      <w:r w:rsidRPr="00705DC2">
        <w:rPr>
          <w:u w:val="none"/>
        </w:rPr>
        <w:t>3.Обязанности</w:t>
      </w:r>
      <w:r w:rsidRPr="00705DC2">
        <w:rPr>
          <w:spacing w:val="-6"/>
          <w:u w:val="none"/>
        </w:rPr>
        <w:t xml:space="preserve"> </w:t>
      </w:r>
      <w:r w:rsidRPr="00705DC2">
        <w:rPr>
          <w:u w:val="none"/>
        </w:rPr>
        <w:t>заведующего</w:t>
      </w:r>
      <w:r w:rsidRPr="00705DC2">
        <w:rPr>
          <w:spacing w:val="-9"/>
          <w:u w:val="none"/>
        </w:rPr>
        <w:t xml:space="preserve"> </w:t>
      </w:r>
      <w:r w:rsidRPr="00705DC2">
        <w:rPr>
          <w:u w:val="none"/>
        </w:rPr>
        <w:t>по</w:t>
      </w:r>
      <w:r w:rsidRPr="00705DC2">
        <w:rPr>
          <w:spacing w:val="-9"/>
          <w:u w:val="none"/>
        </w:rPr>
        <w:t xml:space="preserve"> </w:t>
      </w:r>
      <w:r w:rsidRPr="00705DC2">
        <w:rPr>
          <w:u w:val="none"/>
        </w:rPr>
        <w:t>осуществлению</w:t>
      </w:r>
      <w:r w:rsidRPr="00705DC2">
        <w:rPr>
          <w:spacing w:val="-4"/>
          <w:u w:val="none"/>
        </w:rPr>
        <w:t xml:space="preserve"> </w:t>
      </w:r>
      <w:r w:rsidRPr="00705DC2">
        <w:rPr>
          <w:u w:val="none"/>
        </w:rPr>
        <w:t>контроля</w:t>
      </w:r>
    </w:p>
    <w:p w:rsidR="00705DC2" w:rsidRDefault="00705DC2" w:rsidP="00705DC2">
      <w:pPr>
        <w:pStyle w:val="a3"/>
        <w:ind w:right="3"/>
        <w:jc w:val="both"/>
      </w:pPr>
      <w:r>
        <w:t>3.1.Заведующий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недопущение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возникновения. Заведующий</w:t>
      </w:r>
      <w:r>
        <w:rPr>
          <w:spacing w:val="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705DC2" w:rsidRDefault="00705DC2" w:rsidP="00705DC2">
      <w:pPr>
        <w:pStyle w:val="a3"/>
        <w:ind w:right="3"/>
        <w:jc w:val="both"/>
      </w:pPr>
      <w:r>
        <w:t>*приостановить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работу отдельных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lastRenderedPageBreak/>
        <w:t>эксплуатацию,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работ и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услуг;</w:t>
      </w:r>
    </w:p>
    <w:p w:rsidR="00705DC2" w:rsidRDefault="00705DC2" w:rsidP="00705DC2">
      <w:pPr>
        <w:ind w:right="3"/>
        <w:jc w:val="both"/>
        <w:sectPr w:rsidR="00705DC2" w:rsidSect="00705DC2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05DC2" w:rsidRDefault="00705DC2" w:rsidP="00705DC2">
      <w:pPr>
        <w:pStyle w:val="a3"/>
        <w:ind w:right="3"/>
        <w:jc w:val="both"/>
      </w:pPr>
      <w:r>
        <w:lastRenderedPageBreak/>
        <w:t>*прекратить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материалов,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 установленным требованиям и не обеспечивающих выпуск продукции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(безвредной)</w:t>
      </w:r>
      <w:r>
        <w:rPr>
          <w:spacing w:val="-1"/>
        </w:rPr>
        <w:t xml:space="preserve"> </w:t>
      </w:r>
      <w:r>
        <w:t>для человека;</w:t>
      </w:r>
    </w:p>
    <w:p w:rsidR="00705DC2" w:rsidRDefault="00705DC2" w:rsidP="00705DC2">
      <w:pPr>
        <w:pStyle w:val="a3"/>
        <w:ind w:right="3"/>
        <w:jc w:val="both"/>
      </w:pPr>
      <w:r>
        <w:t>*снять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предоставляющую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(использованию)</w:t>
      </w:r>
      <w:r>
        <w:rPr>
          <w:spacing w:val="1"/>
        </w:rPr>
        <w:t xml:space="preserve"> </w:t>
      </w:r>
      <w:r>
        <w:t>такой 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 исключающих</w:t>
      </w:r>
      <w:r>
        <w:rPr>
          <w:spacing w:val="1"/>
        </w:rPr>
        <w:t xml:space="preserve"> </w:t>
      </w:r>
      <w:r>
        <w:t>причинение</w:t>
      </w:r>
      <w:r>
        <w:rPr>
          <w:spacing w:val="60"/>
        </w:rPr>
        <w:t xml:space="preserve"> </w:t>
      </w:r>
      <w:r>
        <w:t>вреда человеку,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 уничтожению;</w:t>
      </w:r>
    </w:p>
    <w:p w:rsidR="00705DC2" w:rsidRDefault="00705DC2" w:rsidP="00705DC2">
      <w:pPr>
        <w:pStyle w:val="a3"/>
        <w:ind w:right="3"/>
        <w:jc w:val="both"/>
      </w:pPr>
      <w:r>
        <w:t>*информировать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санитарных правил;</w:t>
      </w:r>
    </w:p>
    <w:p w:rsidR="00705DC2" w:rsidRDefault="00705DC2" w:rsidP="00705DC2">
      <w:pPr>
        <w:ind w:right="3"/>
        <w:jc w:val="both"/>
        <w:rPr>
          <w:spacing w:val="-57"/>
          <w:sz w:val="24"/>
        </w:rPr>
      </w:pPr>
      <w:r>
        <w:rPr>
          <w:sz w:val="24"/>
        </w:rPr>
        <w:t>*принять другие меры, предусмотренные действующим законодательством.</w:t>
      </w:r>
      <w:r>
        <w:rPr>
          <w:spacing w:val="-57"/>
          <w:sz w:val="24"/>
        </w:rPr>
        <w:t xml:space="preserve"> </w:t>
      </w:r>
    </w:p>
    <w:p w:rsidR="00705DC2" w:rsidRDefault="00705DC2" w:rsidP="00705DC2">
      <w:pPr>
        <w:ind w:right="3"/>
        <w:jc w:val="both"/>
        <w:rPr>
          <w:spacing w:val="-57"/>
          <w:sz w:val="24"/>
        </w:rPr>
      </w:pPr>
    </w:p>
    <w:p w:rsidR="00705DC2" w:rsidRPr="00705DC2" w:rsidRDefault="00705DC2" w:rsidP="00705DC2">
      <w:pPr>
        <w:pStyle w:val="a3"/>
        <w:rPr>
          <w:b/>
        </w:rPr>
      </w:pPr>
      <w:r w:rsidRPr="00705DC2">
        <w:rPr>
          <w:b/>
          <w:spacing w:val="-57"/>
        </w:rPr>
        <w:t xml:space="preserve">4..   </w:t>
      </w:r>
      <w:r>
        <w:rPr>
          <w:b/>
          <w:spacing w:val="-57"/>
        </w:rPr>
        <w:t xml:space="preserve">         .                                  </w:t>
      </w:r>
      <w:r w:rsidRPr="00705DC2">
        <w:rPr>
          <w:b/>
        </w:rPr>
        <w:t>Обязанности</w:t>
      </w:r>
      <w:r w:rsidRPr="00705DC2">
        <w:rPr>
          <w:b/>
          <w:spacing w:val="-1"/>
        </w:rPr>
        <w:t xml:space="preserve"> </w:t>
      </w:r>
      <w:r w:rsidRPr="00705DC2">
        <w:rPr>
          <w:b/>
        </w:rPr>
        <w:t>лиц, осуществляющих</w:t>
      </w:r>
      <w:r w:rsidRPr="00705DC2">
        <w:rPr>
          <w:b/>
          <w:spacing w:val="-1"/>
        </w:rPr>
        <w:t xml:space="preserve"> </w:t>
      </w:r>
      <w:r w:rsidRPr="00705DC2">
        <w:rPr>
          <w:b/>
        </w:rPr>
        <w:t>контроль</w:t>
      </w:r>
    </w:p>
    <w:p w:rsidR="00705DC2" w:rsidRDefault="00705DC2" w:rsidP="00705DC2">
      <w:pPr>
        <w:pStyle w:val="a3"/>
        <w:ind w:right="3"/>
        <w:jc w:val="both"/>
      </w:pPr>
      <w:r>
        <w:t>4.1.Ответственные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своевременно</w:t>
      </w:r>
      <w:r>
        <w:rPr>
          <w:spacing w:val="32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контроль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вести</w:t>
      </w:r>
      <w:r>
        <w:rPr>
          <w:spacing w:val="33"/>
        </w:rPr>
        <w:t xml:space="preserve"> </w:t>
      </w:r>
      <w:r>
        <w:t>соответствующие</w:t>
      </w:r>
      <w:r>
        <w:rPr>
          <w:spacing w:val="33"/>
        </w:rPr>
        <w:t xml:space="preserve"> </w:t>
      </w:r>
      <w:r>
        <w:t>журналы,</w:t>
      </w:r>
      <w:r>
        <w:rPr>
          <w:spacing w:val="33"/>
        </w:rPr>
        <w:t xml:space="preserve"> </w:t>
      </w:r>
      <w:r>
        <w:t>закрепленные</w:t>
      </w:r>
      <w:r>
        <w:rPr>
          <w:spacing w:val="-58"/>
        </w:rPr>
        <w:t xml:space="preserve"> </w:t>
      </w:r>
      <w:r>
        <w:t>за каждым лицом, осуществляющим контроль;</w:t>
      </w:r>
      <w:r>
        <w:rPr>
          <w:spacing w:val="1"/>
        </w:rPr>
        <w:t xml:space="preserve"> </w:t>
      </w:r>
      <w:r>
        <w:t>информировать заведующего</w:t>
      </w:r>
      <w:r>
        <w:rPr>
          <w:spacing w:val="60"/>
        </w:rPr>
        <w:t xml:space="preserve"> </w:t>
      </w:r>
      <w:r>
        <w:t>ДОУ 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сотрудников ДОУ.</w:t>
      </w:r>
    </w:p>
    <w:p w:rsidR="00705DC2" w:rsidRDefault="00705DC2" w:rsidP="00705DC2">
      <w:pPr>
        <w:pStyle w:val="a3"/>
        <w:ind w:right="3"/>
        <w:jc w:val="both"/>
      </w:pPr>
      <w:r>
        <w:t>4.2.Лица,</w:t>
      </w:r>
      <w:r>
        <w:rPr>
          <w:spacing w:val="-6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705DC2" w:rsidRDefault="00705DC2" w:rsidP="00705DC2">
      <w:pPr>
        <w:pStyle w:val="a3"/>
        <w:numPr>
          <w:ilvl w:val="0"/>
          <w:numId w:val="7"/>
        </w:numPr>
        <w:ind w:left="0" w:right="3" w:firstLine="0"/>
        <w:jc w:val="both"/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осуществления контроля.</w:t>
      </w:r>
    </w:p>
    <w:p w:rsidR="00705DC2" w:rsidRDefault="00705DC2" w:rsidP="00705DC2">
      <w:pPr>
        <w:pStyle w:val="a3"/>
        <w:numPr>
          <w:ilvl w:val="0"/>
          <w:numId w:val="7"/>
        </w:numPr>
        <w:ind w:left="0" w:right="3" w:firstLine="0"/>
        <w:jc w:val="both"/>
      </w:pPr>
      <w:r>
        <w:t>вносить предложения по улучшению условий труда сотрудников и организации</w:t>
      </w:r>
      <w:r w:rsidRPr="00705DC2">
        <w:rPr>
          <w:spacing w:val="1"/>
        </w:rPr>
        <w:t xml:space="preserve"> </w:t>
      </w:r>
      <w:r>
        <w:t>образовательного процесса с</w:t>
      </w:r>
      <w:r w:rsidRPr="00705DC2">
        <w:rPr>
          <w:spacing w:val="-2"/>
        </w:rPr>
        <w:t xml:space="preserve"> </w:t>
      </w:r>
      <w:r>
        <w:t>воспитанниками</w:t>
      </w:r>
      <w:r w:rsidRPr="00705DC2">
        <w:rPr>
          <w:spacing w:val="-7"/>
        </w:rPr>
        <w:t xml:space="preserve"> </w:t>
      </w:r>
      <w:r>
        <w:t>ДОУ.</w:t>
      </w:r>
    </w:p>
    <w:p w:rsidR="00705DC2" w:rsidRDefault="00705DC2" w:rsidP="00705DC2">
      <w:pPr>
        <w:pStyle w:val="a3"/>
        <w:numPr>
          <w:ilvl w:val="0"/>
          <w:numId w:val="7"/>
        </w:numPr>
        <w:ind w:left="0" w:right="3" w:firstLine="0"/>
        <w:jc w:val="both"/>
      </w:pPr>
      <w:r>
        <w:t>заслушивать и получать информацию заведующего по обеспечению безопасности</w:t>
      </w:r>
      <w:r w:rsidRPr="00705DC2">
        <w:rPr>
          <w:spacing w:val="1"/>
        </w:rPr>
        <w:t xml:space="preserve"> </w:t>
      </w:r>
      <w:r>
        <w:t>воспитанников и сотрудников ДОУ, по улучшению условий выполнения санитарных норм</w:t>
      </w:r>
      <w:r w:rsidRPr="00705DC2">
        <w:rPr>
          <w:spacing w:val="-57"/>
        </w:rPr>
        <w:t xml:space="preserve"> </w:t>
      </w:r>
      <w:r>
        <w:t>и</w:t>
      </w:r>
      <w:r w:rsidRPr="00705DC2">
        <w:rPr>
          <w:spacing w:val="-2"/>
        </w:rPr>
        <w:t xml:space="preserve"> </w:t>
      </w:r>
      <w:r>
        <w:t>правил,</w:t>
      </w:r>
      <w:r w:rsidRPr="00705DC2">
        <w:rPr>
          <w:spacing w:val="-6"/>
        </w:rPr>
        <w:t xml:space="preserve"> </w:t>
      </w:r>
      <w:r>
        <w:t>санитарно-противоэпидемиологических</w:t>
      </w:r>
      <w:r w:rsidRPr="00705DC2">
        <w:rPr>
          <w:spacing w:val="2"/>
        </w:rPr>
        <w:t xml:space="preserve"> </w:t>
      </w:r>
      <w:r>
        <w:t>(профилактических)</w:t>
      </w:r>
      <w:r w:rsidRPr="00705DC2">
        <w:rPr>
          <w:spacing w:val="-7"/>
        </w:rPr>
        <w:t xml:space="preserve"> </w:t>
      </w:r>
      <w:r>
        <w:t>мероприятий.</w:t>
      </w:r>
    </w:p>
    <w:p w:rsidR="00705DC2" w:rsidRDefault="00705DC2" w:rsidP="00705DC2">
      <w:pPr>
        <w:pStyle w:val="a3"/>
        <w:ind w:right="3"/>
      </w:pPr>
    </w:p>
    <w:p w:rsidR="00705DC2" w:rsidRPr="00705DC2" w:rsidRDefault="00705DC2" w:rsidP="00705DC2">
      <w:pPr>
        <w:pStyle w:val="a3"/>
        <w:ind w:right="3"/>
        <w:rPr>
          <w:b/>
        </w:rPr>
      </w:pPr>
      <w:r w:rsidRPr="00705DC2">
        <w:rPr>
          <w:b/>
        </w:rPr>
        <w:t>5.Документация</w:t>
      </w:r>
    </w:p>
    <w:p w:rsidR="00705DC2" w:rsidRDefault="00705DC2" w:rsidP="00705DC2">
      <w:pPr>
        <w:pStyle w:val="a3"/>
        <w:ind w:right="3"/>
      </w:pPr>
      <w:r>
        <w:t>-Перечень</w:t>
      </w:r>
      <w:r>
        <w:rPr>
          <w:spacing w:val="-6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контролю.</w:t>
      </w:r>
    </w:p>
    <w:p w:rsidR="00705DC2" w:rsidRDefault="00705DC2" w:rsidP="00705DC2">
      <w:pPr>
        <w:pStyle w:val="a3"/>
        <w:ind w:right="3"/>
      </w:pPr>
      <w:r>
        <w:t>-Карты</w:t>
      </w:r>
      <w:r>
        <w:rPr>
          <w:spacing w:val="-5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контроля.</w:t>
      </w: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pStyle w:val="a3"/>
        <w:rPr>
          <w:rFonts w:ascii="Cambria"/>
          <w:sz w:val="36"/>
        </w:rPr>
      </w:pPr>
    </w:p>
    <w:p w:rsidR="00DA4851" w:rsidRDefault="00DA4851">
      <w:pPr>
        <w:jc w:val="center"/>
        <w:rPr>
          <w:sz w:val="27"/>
        </w:rPr>
        <w:sectPr w:rsidR="00DA4851" w:rsidSect="00204AF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A4851" w:rsidRDefault="00DA4851">
      <w:pPr>
        <w:sectPr w:rsidR="00DA4851" w:rsidSect="00204AF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A4851" w:rsidRDefault="00DA4851">
      <w:pPr>
        <w:spacing w:line="360" w:lineRule="auto"/>
        <w:jc w:val="both"/>
        <w:rPr>
          <w:sz w:val="24"/>
        </w:rPr>
        <w:sectPr w:rsidR="00DA4851" w:rsidSect="00204AF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A4851" w:rsidRDefault="00DA4851">
      <w:pPr>
        <w:rPr>
          <w:sz w:val="24"/>
        </w:rPr>
        <w:sectPr w:rsidR="00DA4851" w:rsidSect="00204AF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A4851" w:rsidRDefault="00DA4851">
      <w:pPr>
        <w:pStyle w:val="a3"/>
        <w:spacing w:before="1"/>
        <w:rPr>
          <w:sz w:val="27"/>
        </w:rPr>
      </w:pPr>
    </w:p>
    <w:sectPr w:rsidR="00DA4851" w:rsidSect="00204AFE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603C5"/>
    <w:multiLevelType w:val="hybridMultilevel"/>
    <w:tmpl w:val="C730253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1ADC2479"/>
    <w:multiLevelType w:val="hybridMultilevel"/>
    <w:tmpl w:val="BEF68F42"/>
    <w:lvl w:ilvl="0" w:tplc="48904DF4">
      <w:start w:val="1"/>
      <w:numFmt w:val="decimal"/>
      <w:lvlText w:val="%1."/>
      <w:lvlJc w:val="left"/>
      <w:pPr>
        <w:ind w:left="32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D2A7EA">
      <w:numFmt w:val="bullet"/>
      <w:lvlText w:val="•"/>
      <w:lvlJc w:val="left"/>
      <w:pPr>
        <w:ind w:left="2200" w:hanging="181"/>
      </w:pPr>
      <w:rPr>
        <w:rFonts w:hint="default"/>
        <w:lang w:val="ru-RU" w:eastAsia="en-US" w:bidi="ar-SA"/>
      </w:rPr>
    </w:lvl>
    <w:lvl w:ilvl="2" w:tplc="4E32663A">
      <w:numFmt w:val="bullet"/>
      <w:lvlText w:val="•"/>
      <w:lvlJc w:val="left"/>
      <w:pPr>
        <w:ind w:left="3159" w:hanging="181"/>
      </w:pPr>
      <w:rPr>
        <w:rFonts w:hint="default"/>
        <w:lang w:val="ru-RU" w:eastAsia="en-US" w:bidi="ar-SA"/>
      </w:rPr>
    </w:lvl>
    <w:lvl w:ilvl="3" w:tplc="4A809380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4" w:tplc="26ACE4D6">
      <w:numFmt w:val="bullet"/>
      <w:lvlText w:val="•"/>
      <w:lvlJc w:val="left"/>
      <w:pPr>
        <w:ind w:left="5076" w:hanging="181"/>
      </w:pPr>
      <w:rPr>
        <w:rFonts w:hint="default"/>
        <w:lang w:val="ru-RU" w:eastAsia="en-US" w:bidi="ar-SA"/>
      </w:rPr>
    </w:lvl>
    <w:lvl w:ilvl="5" w:tplc="8C9A848E">
      <w:numFmt w:val="bullet"/>
      <w:lvlText w:val="•"/>
      <w:lvlJc w:val="left"/>
      <w:pPr>
        <w:ind w:left="6034" w:hanging="181"/>
      </w:pPr>
      <w:rPr>
        <w:rFonts w:hint="default"/>
        <w:lang w:val="ru-RU" w:eastAsia="en-US" w:bidi="ar-SA"/>
      </w:rPr>
    </w:lvl>
    <w:lvl w:ilvl="6" w:tplc="D71A80A8">
      <w:numFmt w:val="bullet"/>
      <w:lvlText w:val="•"/>
      <w:lvlJc w:val="left"/>
      <w:pPr>
        <w:ind w:left="6993" w:hanging="181"/>
      </w:pPr>
      <w:rPr>
        <w:rFonts w:hint="default"/>
        <w:lang w:val="ru-RU" w:eastAsia="en-US" w:bidi="ar-SA"/>
      </w:rPr>
    </w:lvl>
    <w:lvl w:ilvl="7" w:tplc="507C306C">
      <w:numFmt w:val="bullet"/>
      <w:lvlText w:val="•"/>
      <w:lvlJc w:val="left"/>
      <w:pPr>
        <w:ind w:left="7951" w:hanging="181"/>
      </w:pPr>
      <w:rPr>
        <w:rFonts w:hint="default"/>
        <w:lang w:val="ru-RU" w:eastAsia="en-US" w:bidi="ar-SA"/>
      </w:rPr>
    </w:lvl>
    <w:lvl w:ilvl="8" w:tplc="307C4A60">
      <w:numFmt w:val="bullet"/>
      <w:lvlText w:val="•"/>
      <w:lvlJc w:val="left"/>
      <w:pPr>
        <w:ind w:left="8910" w:hanging="181"/>
      </w:pPr>
      <w:rPr>
        <w:rFonts w:hint="default"/>
        <w:lang w:val="ru-RU" w:eastAsia="en-US" w:bidi="ar-SA"/>
      </w:rPr>
    </w:lvl>
  </w:abstractNum>
  <w:abstractNum w:abstractNumId="2">
    <w:nsid w:val="24144E55"/>
    <w:multiLevelType w:val="hybridMultilevel"/>
    <w:tmpl w:val="A23C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655AB"/>
    <w:multiLevelType w:val="hybridMultilevel"/>
    <w:tmpl w:val="FE4C4E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31C80E68"/>
    <w:multiLevelType w:val="hybridMultilevel"/>
    <w:tmpl w:val="BEF68F42"/>
    <w:lvl w:ilvl="0" w:tplc="48904DF4">
      <w:start w:val="1"/>
      <w:numFmt w:val="decimal"/>
      <w:lvlText w:val="%1."/>
      <w:lvlJc w:val="left"/>
      <w:pPr>
        <w:ind w:left="181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D2A7EA">
      <w:numFmt w:val="bullet"/>
      <w:lvlText w:val="•"/>
      <w:lvlJc w:val="left"/>
      <w:pPr>
        <w:ind w:left="2058" w:hanging="181"/>
      </w:pPr>
      <w:rPr>
        <w:rFonts w:hint="default"/>
        <w:lang w:val="ru-RU" w:eastAsia="en-US" w:bidi="ar-SA"/>
      </w:rPr>
    </w:lvl>
    <w:lvl w:ilvl="2" w:tplc="4E32663A">
      <w:numFmt w:val="bullet"/>
      <w:lvlText w:val="•"/>
      <w:lvlJc w:val="left"/>
      <w:pPr>
        <w:ind w:left="3017" w:hanging="181"/>
      </w:pPr>
      <w:rPr>
        <w:rFonts w:hint="default"/>
        <w:lang w:val="ru-RU" w:eastAsia="en-US" w:bidi="ar-SA"/>
      </w:rPr>
    </w:lvl>
    <w:lvl w:ilvl="3" w:tplc="4A809380">
      <w:numFmt w:val="bullet"/>
      <w:lvlText w:val="•"/>
      <w:lvlJc w:val="left"/>
      <w:pPr>
        <w:ind w:left="3975" w:hanging="181"/>
      </w:pPr>
      <w:rPr>
        <w:rFonts w:hint="default"/>
        <w:lang w:val="ru-RU" w:eastAsia="en-US" w:bidi="ar-SA"/>
      </w:rPr>
    </w:lvl>
    <w:lvl w:ilvl="4" w:tplc="26ACE4D6">
      <w:numFmt w:val="bullet"/>
      <w:lvlText w:val="•"/>
      <w:lvlJc w:val="left"/>
      <w:pPr>
        <w:ind w:left="4934" w:hanging="181"/>
      </w:pPr>
      <w:rPr>
        <w:rFonts w:hint="default"/>
        <w:lang w:val="ru-RU" w:eastAsia="en-US" w:bidi="ar-SA"/>
      </w:rPr>
    </w:lvl>
    <w:lvl w:ilvl="5" w:tplc="8C9A848E">
      <w:numFmt w:val="bullet"/>
      <w:lvlText w:val="•"/>
      <w:lvlJc w:val="left"/>
      <w:pPr>
        <w:ind w:left="5892" w:hanging="181"/>
      </w:pPr>
      <w:rPr>
        <w:rFonts w:hint="default"/>
        <w:lang w:val="ru-RU" w:eastAsia="en-US" w:bidi="ar-SA"/>
      </w:rPr>
    </w:lvl>
    <w:lvl w:ilvl="6" w:tplc="D71A80A8">
      <w:numFmt w:val="bullet"/>
      <w:lvlText w:val="•"/>
      <w:lvlJc w:val="left"/>
      <w:pPr>
        <w:ind w:left="6851" w:hanging="181"/>
      </w:pPr>
      <w:rPr>
        <w:rFonts w:hint="default"/>
        <w:lang w:val="ru-RU" w:eastAsia="en-US" w:bidi="ar-SA"/>
      </w:rPr>
    </w:lvl>
    <w:lvl w:ilvl="7" w:tplc="507C306C">
      <w:numFmt w:val="bullet"/>
      <w:lvlText w:val="•"/>
      <w:lvlJc w:val="left"/>
      <w:pPr>
        <w:ind w:left="7809" w:hanging="181"/>
      </w:pPr>
      <w:rPr>
        <w:rFonts w:hint="default"/>
        <w:lang w:val="ru-RU" w:eastAsia="en-US" w:bidi="ar-SA"/>
      </w:rPr>
    </w:lvl>
    <w:lvl w:ilvl="8" w:tplc="307C4A60">
      <w:numFmt w:val="bullet"/>
      <w:lvlText w:val="•"/>
      <w:lvlJc w:val="left"/>
      <w:pPr>
        <w:ind w:left="8768" w:hanging="181"/>
      </w:pPr>
      <w:rPr>
        <w:rFonts w:hint="default"/>
        <w:lang w:val="ru-RU" w:eastAsia="en-US" w:bidi="ar-SA"/>
      </w:rPr>
    </w:lvl>
  </w:abstractNum>
  <w:abstractNum w:abstractNumId="5">
    <w:nsid w:val="45B45F9E"/>
    <w:multiLevelType w:val="hybridMultilevel"/>
    <w:tmpl w:val="FE908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062218"/>
    <w:multiLevelType w:val="hybridMultilevel"/>
    <w:tmpl w:val="3CA02222"/>
    <w:lvl w:ilvl="0" w:tplc="DBD8744E">
      <w:start w:val="1"/>
      <w:numFmt w:val="decimal"/>
      <w:lvlText w:val="%1."/>
      <w:lvlJc w:val="left"/>
      <w:pPr>
        <w:ind w:left="351" w:hanging="351"/>
        <w:jc w:val="right"/>
      </w:pPr>
      <w:rPr>
        <w:rFonts w:hint="default"/>
        <w:w w:val="100"/>
        <w:lang w:val="ru-RU" w:eastAsia="en-US" w:bidi="ar-SA"/>
      </w:rPr>
    </w:lvl>
    <w:lvl w:ilvl="1" w:tplc="79A29C34">
      <w:numFmt w:val="bullet"/>
      <w:lvlText w:val="•"/>
      <w:lvlJc w:val="left"/>
      <w:pPr>
        <w:ind w:left="2058" w:hanging="351"/>
      </w:pPr>
      <w:rPr>
        <w:rFonts w:hint="default"/>
        <w:lang w:val="ru-RU" w:eastAsia="en-US" w:bidi="ar-SA"/>
      </w:rPr>
    </w:lvl>
    <w:lvl w:ilvl="2" w:tplc="25848970">
      <w:numFmt w:val="bullet"/>
      <w:lvlText w:val="•"/>
      <w:lvlJc w:val="left"/>
      <w:pPr>
        <w:ind w:left="3017" w:hanging="351"/>
      </w:pPr>
      <w:rPr>
        <w:rFonts w:hint="default"/>
        <w:lang w:val="ru-RU" w:eastAsia="en-US" w:bidi="ar-SA"/>
      </w:rPr>
    </w:lvl>
    <w:lvl w:ilvl="3" w:tplc="043269B0">
      <w:numFmt w:val="bullet"/>
      <w:lvlText w:val="•"/>
      <w:lvlJc w:val="left"/>
      <w:pPr>
        <w:ind w:left="3975" w:hanging="351"/>
      </w:pPr>
      <w:rPr>
        <w:rFonts w:hint="default"/>
        <w:lang w:val="ru-RU" w:eastAsia="en-US" w:bidi="ar-SA"/>
      </w:rPr>
    </w:lvl>
    <w:lvl w:ilvl="4" w:tplc="E4228860">
      <w:numFmt w:val="bullet"/>
      <w:lvlText w:val="•"/>
      <w:lvlJc w:val="left"/>
      <w:pPr>
        <w:ind w:left="4934" w:hanging="351"/>
      </w:pPr>
      <w:rPr>
        <w:rFonts w:hint="default"/>
        <w:lang w:val="ru-RU" w:eastAsia="en-US" w:bidi="ar-SA"/>
      </w:rPr>
    </w:lvl>
    <w:lvl w:ilvl="5" w:tplc="47E6D364">
      <w:numFmt w:val="bullet"/>
      <w:lvlText w:val="•"/>
      <w:lvlJc w:val="left"/>
      <w:pPr>
        <w:ind w:left="5892" w:hanging="351"/>
      </w:pPr>
      <w:rPr>
        <w:rFonts w:hint="default"/>
        <w:lang w:val="ru-RU" w:eastAsia="en-US" w:bidi="ar-SA"/>
      </w:rPr>
    </w:lvl>
    <w:lvl w:ilvl="6" w:tplc="2516327C">
      <w:numFmt w:val="bullet"/>
      <w:lvlText w:val="•"/>
      <w:lvlJc w:val="left"/>
      <w:pPr>
        <w:ind w:left="6851" w:hanging="351"/>
      </w:pPr>
      <w:rPr>
        <w:rFonts w:hint="default"/>
        <w:lang w:val="ru-RU" w:eastAsia="en-US" w:bidi="ar-SA"/>
      </w:rPr>
    </w:lvl>
    <w:lvl w:ilvl="7" w:tplc="13B2F5D8">
      <w:numFmt w:val="bullet"/>
      <w:lvlText w:val="•"/>
      <w:lvlJc w:val="left"/>
      <w:pPr>
        <w:ind w:left="7809" w:hanging="351"/>
      </w:pPr>
      <w:rPr>
        <w:rFonts w:hint="default"/>
        <w:lang w:val="ru-RU" w:eastAsia="en-US" w:bidi="ar-SA"/>
      </w:rPr>
    </w:lvl>
    <w:lvl w:ilvl="8" w:tplc="0714C97A">
      <w:numFmt w:val="bullet"/>
      <w:lvlText w:val="•"/>
      <w:lvlJc w:val="left"/>
      <w:pPr>
        <w:ind w:left="8768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4851"/>
    <w:rsid w:val="001C277A"/>
    <w:rsid w:val="00204AFE"/>
    <w:rsid w:val="00705DC2"/>
    <w:rsid w:val="00B15F8F"/>
    <w:rsid w:val="00DA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9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1"/>
      <w:ind w:left="2767" w:right="1286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0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820"/>
    </w:pPr>
  </w:style>
  <w:style w:type="paragraph" w:customStyle="1" w:styleId="ConsNonformat">
    <w:name w:val="ConsNonformat"/>
    <w:semiHidden/>
    <w:rsid w:val="00204AF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204A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5D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DC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9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1"/>
      <w:ind w:left="2767" w:right="1286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0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820"/>
    </w:pPr>
  </w:style>
  <w:style w:type="paragraph" w:customStyle="1" w:styleId="ConsNonformat">
    <w:name w:val="ConsNonformat"/>
    <w:semiHidden/>
    <w:rsid w:val="00204AF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204A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5D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D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zla28@yandex.ru</cp:lastModifiedBy>
  <cp:revision>4</cp:revision>
  <cp:lastPrinted>2023-12-11T06:48:00Z</cp:lastPrinted>
  <dcterms:created xsi:type="dcterms:W3CDTF">2023-12-11T06:18:00Z</dcterms:created>
  <dcterms:modified xsi:type="dcterms:W3CDTF">2023-12-14T08:45:00Z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2023-12-11T00:00:00Z</vt:filetime>
  </property>
</Properties>
</file>